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rPr>
          <w:rFonts w:hint="eastAsia"/>
        </w:rPr>
        <w:id w:val="26066104"/>
        <w:docPartObj>
          <w:docPartGallery w:val="Cover Pages"/>
          <w:docPartUnique/>
        </w:docPartObj>
      </w:sdtPr>
      <w:sdtEndPr>
        <w:rPr>
          <w:rFonts w:ascii="宋体" w:eastAsia="宋体" w:hAnsi="宋体" w:cs="宋体" w:hint="default"/>
          <w:color w:val="1A1A1A"/>
          <w:sz w:val="26"/>
          <w:szCs w:val="26"/>
        </w:rPr>
      </w:sdtEndPr>
      <w:sdtContent>
        <w:p w:rsidR="005422BD" w:rsidRDefault="00D5602B">
          <w:pPr>
            <w:rPr>
              <w:rFonts w:hint="eastAsia"/>
            </w:rPr>
          </w:pPr>
          <w:r>
            <w:rPr>
              <w:rFonts w:hint="eastAsia"/>
              <w:noProof/>
            </w:rPr>
            <w:pict>
              <v:group id="_x0000_s1034" style="position:absolute;margin-left:0;margin-top:4.35pt;width:841.9pt;height:451.25pt;z-index:251660288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35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6" style="position:absolute;left:-6;top:3717;width:12189;height:3550" coordorigin="18,7468" coordsize="12189,3550">
                    <v:shape id="_x0000_s1037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8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9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40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41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42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43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44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45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6" style="position:absolute;left:1800;top:1440;width:8638;height:1509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6;mso-fit-shape-to-text:t">
                    <w:txbxContent>
                      <w:p w:rsidR="005422BD" w:rsidRPr="00D5602B" w:rsidRDefault="005422BD" w:rsidP="00D5602B">
                        <w:pPr>
                          <w:spacing w:after="0"/>
                          <w:jc w:val="center"/>
                          <w:rPr>
                            <w:rFonts w:ascii="Adobe 繁黑體 Std B" w:eastAsia="Adobe 繁黑體 Std B" w:hAnsi="Adobe 繁黑體 Std B"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5422BD" w:rsidRDefault="005422BD">
                        <w:pPr>
                          <w:spacing w:after="0"/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7" style="position:absolute;left:6494;top:11160;width:4998;height:2159;mso-position-horizontal-relative:margin;mso-position-vertical-relative:margin" filled="f" stroked="f">
                  <v:textbox style="mso-next-textbox:#_x0000_s1047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年"/>
                          <w:id w:val="26066173"/>
                          <w:placeholder>
                            <w:docPart w:val="3732B42486274F01B2C883BA8E5C74B3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6-09-28T00:00:00Z">
                            <w:dateFormat w:val="yy"/>
                            <w:lid w:val="zh-CN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5422BD" w:rsidRDefault="005422BD">
                            <w:pPr>
                              <w:jc w:val="right"/>
                              <w:rPr>
                                <w:rFonts w:hint="eastAsi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16</w:t>
                            </w:r>
                          </w:p>
                        </w:sdtContent>
                      </w:sdt>
                    </w:txbxContent>
                  </v:textbox>
                </v:rect>
                <v:rect id="_x0000_s1048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8">
                    <w:txbxContent>
                      <w:p w:rsidR="005422BD" w:rsidRDefault="005422BD" w:rsidP="00A9615F">
                        <w:pPr>
                          <w:spacing w:after="0"/>
                          <w:jc w:val="center"/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</w:pP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2016</w:t>
                        </w: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年全国自驾车房车营地建设</w:t>
                        </w:r>
                      </w:p>
                      <w:p w:rsidR="005422BD" w:rsidRPr="00A9615F" w:rsidRDefault="005422BD" w:rsidP="00A9615F">
                        <w:pPr>
                          <w:spacing w:after="0"/>
                          <w:jc w:val="center"/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</w:pP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项目表</w:t>
                        </w: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(</w:t>
                        </w: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图表</w:t>
                        </w:r>
                        <w:r w:rsidRPr="005422BD">
                          <w:rPr>
                            <w:rFonts w:hint="eastAsia"/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t>)</w:t>
                        </w:r>
                        <w:r w:rsidRPr="005422BD"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cr/>
                        </w:r>
                        <w:sdt>
                          <w:sdtPr>
                            <w:rPr>
                              <w:rFonts w:eastAsia="宋体" w:cs="Tahoma"/>
                              <w:color w:val="FFFFFF"/>
                            </w:rPr>
                            <w:alias w:val="公司"/>
                            <w:id w:val="26066174"/>
                            <w:placeholder>
                              <w:docPart w:val="2567B1B0813C40B697A055FD7A813836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 xml:space="preserve">COPYRIGHT © 2012-2020 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黄山市明天旅游策划有限公司（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HUANGSHAN MINGTIAN TOURISM PLANNING CO, LTD.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）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 xml:space="preserve"> ALL RIGHTS RESERVED .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地址：黄山市屯溪开发区梅林大道碧桂园栖霞映翠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74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栋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26-7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号电话：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05592313269      13675553553Q Q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：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 xml:space="preserve">2556996763 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电邮：</w:t>
                            </w:r>
                            <w:r w:rsidR="00D5602B" w:rsidRPr="00D5602B">
                              <w:rPr>
                                <w:rFonts w:eastAsia="宋体" w:cs="Tahoma" w:hint="eastAsia"/>
                                <w:color w:val="FFFFFF"/>
                              </w:rPr>
                              <w:t>mt_520@hotmail.com</w:t>
                            </w:r>
                          </w:sdtContent>
                        </w:sdt>
                      </w:p>
                      <w:p w:rsidR="005422BD" w:rsidRDefault="005422BD">
                        <w:pPr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5422BD" w:rsidRDefault="005422BD">
          <w:pPr>
            <w:rPr>
              <w:rFonts w:hint="eastAsia"/>
            </w:rPr>
          </w:pPr>
        </w:p>
        <w:p w:rsidR="00A9615F" w:rsidRDefault="00A9615F" w:rsidP="005422BD">
          <w:pPr>
            <w:adjustRightInd/>
            <w:snapToGrid/>
            <w:spacing w:line="220" w:lineRule="atLeast"/>
            <w:rPr>
              <w:rFonts w:ascii="宋体" w:eastAsia="宋体" w:hAnsi="宋体" w:cs="宋体"/>
              <w:color w:val="1A1A1A"/>
              <w:sz w:val="26"/>
              <w:szCs w:val="26"/>
            </w:rPr>
          </w:pPr>
        </w:p>
        <w:p w:rsidR="00A9615F" w:rsidRDefault="00A9615F">
          <w:pPr>
            <w:adjustRightInd/>
            <w:snapToGrid/>
            <w:spacing w:line="220" w:lineRule="atLeast"/>
            <w:rPr>
              <w:rFonts w:ascii="宋体" w:eastAsia="宋体" w:hAnsi="宋体" w:cs="宋体"/>
              <w:color w:val="1A1A1A"/>
              <w:sz w:val="26"/>
              <w:szCs w:val="26"/>
            </w:rPr>
          </w:pPr>
          <w:r>
            <w:rPr>
              <w:rFonts w:ascii="宋体" w:eastAsia="宋体" w:hAnsi="宋体" w:cs="宋体"/>
              <w:color w:val="1A1A1A"/>
              <w:sz w:val="26"/>
              <w:szCs w:val="26"/>
            </w:rPr>
            <w:br w:type="page"/>
          </w:r>
        </w:p>
        <w:p w:rsidR="00A9615F" w:rsidRPr="00A9615F" w:rsidRDefault="00A9615F" w:rsidP="00A9615F">
          <w:pPr>
            <w:adjustRightInd/>
            <w:snapToGrid/>
            <w:spacing w:line="220" w:lineRule="atLeast"/>
            <w:jc w:val="center"/>
            <w:rPr>
              <w:rFonts w:ascii="GeoSlab703 Md BT" w:eastAsiaTheme="minorEastAsia" w:hAnsi="GeoSlab703 Md BT" w:cs="宋体"/>
              <w:b/>
              <w:color w:val="808080" w:themeColor="background1" w:themeShade="80"/>
              <w:sz w:val="44"/>
              <w:szCs w:val="44"/>
            </w:rPr>
          </w:pP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lastRenderedPageBreak/>
            <w:t>黄山市明天旅游策划有限公司</w:t>
          </w:r>
        </w:p>
        <w:p w:rsidR="00A9615F" w:rsidRPr="00A9615F" w:rsidRDefault="00A9615F" w:rsidP="00A9615F">
          <w:pPr>
            <w:adjustRightInd/>
            <w:snapToGrid/>
            <w:spacing w:line="220" w:lineRule="atLeast"/>
            <w:jc w:val="center"/>
            <w:rPr>
              <w:rFonts w:ascii="GeoSlab703 Md BT" w:eastAsiaTheme="minorEastAsia" w:hAnsi="GeoSlab703 Md BT" w:cs="宋体"/>
              <w:b/>
              <w:color w:val="808080" w:themeColor="background1" w:themeShade="80"/>
              <w:sz w:val="44"/>
              <w:szCs w:val="44"/>
            </w:rPr>
          </w:pP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>http://www.mt520.com.cn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cr/>
          </w:r>
        </w:p>
        <w:p w:rsidR="00A9615F" w:rsidRPr="00A9615F" w:rsidRDefault="00A9615F" w:rsidP="005422BD">
          <w:pPr>
            <w:adjustRightInd/>
            <w:snapToGrid/>
            <w:spacing w:line="220" w:lineRule="atLeast"/>
            <w:rPr>
              <w:rFonts w:ascii="GeoSlab703 Md BT" w:eastAsiaTheme="minorEastAsia" w:hAnsi="GeoSlab703 Md BT" w:cs="宋体"/>
              <w:b/>
              <w:color w:val="808080" w:themeColor="background1" w:themeShade="80"/>
              <w:sz w:val="44"/>
              <w:szCs w:val="44"/>
            </w:rPr>
          </w:pP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公众号：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>mt520_hs</w:t>
          </w:r>
        </w:p>
        <w:p w:rsidR="00A9615F" w:rsidRPr="00A9615F" w:rsidRDefault="00A9615F" w:rsidP="005422BD">
          <w:pPr>
            <w:adjustRightInd/>
            <w:snapToGrid/>
            <w:spacing w:line="220" w:lineRule="atLeast"/>
            <w:rPr>
              <w:rFonts w:ascii="GeoSlab703 Md BT" w:eastAsiaTheme="minorEastAsia" w:hAnsi="GeoSlab703 Md BT" w:cs="宋体"/>
              <w:b/>
              <w:color w:val="808080" w:themeColor="background1" w:themeShade="80"/>
              <w:sz w:val="44"/>
              <w:szCs w:val="44"/>
            </w:rPr>
          </w:pP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地址：黄山市屯溪</w:t>
          </w:r>
          <w:r w:rsidRPr="00A9615F">
            <w:rPr>
              <w:rFonts w:ascii="GeoSlab703 Md BT" w:eastAsia="宋体" w:hAnsi="GeoSlab703 Md BT" w:cs="宋体"/>
              <w:b/>
              <w:color w:val="808080" w:themeColor="background1" w:themeShade="80"/>
              <w:sz w:val="44"/>
              <w:szCs w:val="44"/>
            </w:rPr>
            <w:t>开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发</w:t>
          </w:r>
          <w:r w:rsidRPr="00A9615F">
            <w:rPr>
              <w:rFonts w:ascii="GeoSlab703 Md BT" w:eastAsia="宋体" w:hAnsi="GeoSlab703 Md BT" w:cs="宋体"/>
              <w:b/>
              <w:color w:val="808080" w:themeColor="background1" w:themeShade="80"/>
              <w:sz w:val="44"/>
              <w:szCs w:val="44"/>
            </w:rPr>
            <w:t>区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梅林大道碧桂园栖霞映翠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>74</w:t>
          </w:r>
          <w:r w:rsidRPr="00A9615F">
            <w:rPr>
              <w:rFonts w:ascii="GeoSlab703 Md BT" w:eastAsia="宋体" w:hAnsi="GeoSlab703 Md BT" w:cs="宋体"/>
              <w:b/>
              <w:color w:val="808080" w:themeColor="background1" w:themeShade="80"/>
              <w:sz w:val="44"/>
              <w:szCs w:val="44"/>
            </w:rPr>
            <w:t>栋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>26-7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号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cr/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电</w:t>
          </w:r>
          <w:r w:rsidRPr="00A9615F">
            <w:rPr>
              <w:rFonts w:ascii="GeoSlab703 Md BT" w:eastAsia="宋体" w:hAnsi="GeoSlab703 Md BT" w:cs="宋体"/>
              <w:b/>
              <w:color w:val="808080" w:themeColor="background1" w:themeShade="80"/>
              <w:sz w:val="44"/>
              <w:szCs w:val="44"/>
            </w:rPr>
            <w:t>话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：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>05592313269      13675553553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cr/>
            <w:t>Q Q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：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 xml:space="preserve">2556996763 </w:t>
          </w:r>
          <w:r w:rsidRPr="00A9615F">
            <w:rPr>
              <w:rFonts w:ascii="GeoSlab703 Md BT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t>电邮：</w:t>
          </w:r>
          <w:r w:rsidRPr="00A9615F">
            <w:rPr>
              <w:rFonts w:ascii="GeoSlab703 Md BT" w:eastAsia="Adobe 繁黑體 Std B" w:hAnsi="GeoSlab703 Md BT" w:cs="宋体"/>
              <w:b/>
              <w:color w:val="808080" w:themeColor="background1" w:themeShade="80"/>
              <w:sz w:val="44"/>
              <w:szCs w:val="44"/>
            </w:rPr>
            <w:t xml:space="preserve">mt_520@hotmail.com </w:t>
          </w:r>
        </w:p>
        <w:p w:rsidR="00A9615F" w:rsidRPr="00A9615F" w:rsidRDefault="00A9615F" w:rsidP="005422BD">
          <w:pPr>
            <w:adjustRightInd/>
            <w:snapToGrid/>
            <w:spacing w:line="220" w:lineRule="atLeast"/>
            <w:rPr>
              <w:rFonts w:ascii="Adobe 繁黑體 Std B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</w:pPr>
          <w:r w:rsidRPr="00A9615F">
            <w:rPr>
              <w:rFonts w:ascii="Adobe 繁黑體 Std B" w:eastAsia="Adobe 繁黑體 Std B" w:hAnsi="Adobe 繁黑體 Std B" w:cs="宋体"/>
              <w:b/>
              <w:color w:val="808080" w:themeColor="background1" w:themeShade="80"/>
              <w:sz w:val="44"/>
              <w:szCs w:val="44"/>
            </w:rPr>
            <w:cr/>
          </w:r>
        </w:p>
        <w:p w:rsidR="005422BD" w:rsidRPr="005422BD" w:rsidRDefault="00A9615F" w:rsidP="005422BD">
          <w:pPr>
            <w:adjustRightInd/>
            <w:snapToGrid/>
            <w:spacing w:line="220" w:lineRule="atLeast"/>
            <w:rPr>
              <w:rFonts w:ascii="宋体" w:eastAsia="宋体" w:hAnsi="宋体" w:cs="宋体"/>
              <w:color w:val="1A1A1A"/>
              <w:sz w:val="26"/>
              <w:szCs w:val="26"/>
            </w:rPr>
          </w:pPr>
          <w:r>
            <w:rPr>
              <w:rFonts w:ascii="宋体" w:eastAsia="宋体" w:hAnsi="宋体" w:cs="宋体"/>
              <w:color w:val="1A1A1A"/>
              <w:sz w:val="26"/>
              <w:szCs w:val="26"/>
            </w:rPr>
            <w:br w:type="page"/>
          </w:r>
          <w:r>
            <w:rPr>
              <w:rFonts w:ascii="宋体" w:eastAsia="宋体" w:hAnsi="宋体" w:cs="宋体"/>
              <w:noProof/>
              <w:color w:val="1A1A1A"/>
              <w:sz w:val="26"/>
              <w:szCs w:val="26"/>
            </w:rPr>
            <w:lastRenderedPageBreak/>
            <w:drawing>
              <wp:inline distT="0" distB="0" distL="0" distR="0">
                <wp:extent cx="8316876" cy="5220218"/>
                <wp:effectExtent l="19050" t="0" r="7974" b="0"/>
                <wp:docPr id="1" name="图片 0" descr="《关于加快推进2016年自驾车房车露营地建设的通知》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《关于加快推进2016年自驾车房车露营地建设的通知》.jp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0952" cy="5222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pPr w:leftFromText="180" w:rightFromText="180" w:vertAnchor="text" w:horzAnchor="page" w:tblpX="1" w:tblpY="-1439"/>
        <w:tblW w:w="21600" w:type="dxa"/>
        <w:tblCellMar>
          <w:left w:w="0" w:type="dxa"/>
          <w:right w:w="0" w:type="dxa"/>
        </w:tblCellMar>
        <w:tblLook w:val="04A0"/>
      </w:tblPr>
      <w:tblGrid>
        <w:gridCol w:w="1030"/>
        <w:gridCol w:w="9"/>
        <w:gridCol w:w="2684"/>
        <w:gridCol w:w="2920"/>
        <w:gridCol w:w="3736"/>
        <w:gridCol w:w="2069"/>
        <w:gridCol w:w="2288"/>
        <w:gridCol w:w="2502"/>
        <w:gridCol w:w="4362"/>
      </w:tblGrid>
      <w:tr w:rsidR="005422BD" w:rsidRPr="005422BD" w:rsidTr="005422BD">
        <w:trPr>
          <w:trHeight w:val="624"/>
        </w:trPr>
        <w:tc>
          <w:tcPr>
            <w:tcW w:w="37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营地名称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位 置</w:t>
            </w:r>
          </w:p>
        </w:tc>
        <w:tc>
          <w:tcPr>
            <w:tcW w:w="37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投资单位</w:t>
            </w:r>
          </w:p>
        </w:tc>
        <w:tc>
          <w:tcPr>
            <w:tcW w:w="2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投资额</w:t>
            </w:r>
          </w:p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（万元）</w:t>
            </w:r>
          </w:p>
        </w:tc>
        <w:tc>
          <w:tcPr>
            <w:tcW w:w="22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用地量</w:t>
            </w:r>
          </w:p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（亩）</w:t>
            </w:r>
          </w:p>
        </w:tc>
        <w:tc>
          <w:tcPr>
            <w:tcW w:w="2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计划开业时间</w:t>
            </w:r>
          </w:p>
        </w:tc>
        <w:tc>
          <w:tcPr>
            <w:tcW w:w="43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b/>
                <w:bCs/>
                <w:sz w:val="28"/>
                <w:szCs w:val="28"/>
                <w:bdr w:val="none" w:sz="0" w:space="0" w:color="auto" w:frame="1"/>
              </w:rPr>
              <w:t>经营内容</w:t>
            </w:r>
          </w:p>
        </w:tc>
      </w:tr>
      <w:tr w:rsidR="005422BD" w:rsidRPr="005422BD" w:rsidTr="005422BD">
        <w:trPr>
          <w:trHeight w:val="624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/>
              <w:rPr>
                <w:rFonts w:ascii="宋体" w:eastAsia="宋体" w:hAnsi="宋体" w:cs="宋体"/>
                <w:sz w:val="27"/>
                <w:szCs w:val="27"/>
              </w:rPr>
            </w:pPr>
          </w:p>
        </w:tc>
      </w:tr>
      <w:tr w:rsidR="005422BD" w:rsidRPr="005422BD" w:rsidTr="005422BD">
        <w:trPr>
          <w:trHeight w:val="697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北京（1个）</w:t>
            </w:r>
          </w:p>
        </w:tc>
      </w:tr>
      <w:tr w:rsidR="005422BD" w:rsidRPr="005422BD" w:rsidTr="005422BD">
        <w:trPr>
          <w:trHeight w:val="98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桃花深处汽车营地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平谷区山东庄镇大北关村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北京桃花深处生态农业有限公司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1636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汽车营地</w:t>
            </w:r>
          </w:p>
        </w:tc>
      </w:tr>
      <w:tr w:rsidR="005422BD" w:rsidRPr="005422BD" w:rsidTr="005422BD">
        <w:trPr>
          <w:trHeight w:val="749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天津（5个）</w:t>
            </w:r>
          </w:p>
        </w:tc>
      </w:tr>
      <w:tr w:rsidR="005422BD" w:rsidRPr="005422BD" w:rsidTr="005422BD">
        <w:trPr>
          <w:trHeight w:val="9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蓟县桃花寺露营公园营地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桃花寺村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渔阳镇政府、桃花寺村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2016.5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特色食宿</w:t>
            </w:r>
          </w:p>
        </w:tc>
      </w:tr>
      <w:tr w:rsidR="005422BD" w:rsidRPr="005422BD" w:rsidTr="005422BD">
        <w:trPr>
          <w:trHeight w:val="9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乐乐岛房车营地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团泊湖乐乐岛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天津仁爱集团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汽车烧烤营地、马场、青少年拓展培训基地、野生垂钓等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大唐湿地乐园营地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东淀青龙湾景观大道2号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天津泰泽康农业发展有限公司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提供采摘、垂钓服务、会展服务、房车宿营等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宁河区郊野公园房车营地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七里海大道与津榆复线交口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宁河区市容和园林管理委员会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房车宿营、室内外垂钓、水上木栈道、水上宿营等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林海哇窝营地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林海示范区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哇窝营地（北京）旅游文化发展有限公司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主题休闲、野奢度假、自驾车营地、马术庄园等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河北（19个）</w:t>
            </w:r>
          </w:p>
        </w:tc>
      </w:tr>
      <w:tr w:rsidR="005422BD" w:rsidRPr="005422BD" w:rsidTr="005422BD">
        <w:trPr>
          <w:trHeight w:val="115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石家庄市灵寿县漫山花溪谷景区自驾车及房车营地项目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漫山花溪谷景区门口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河北漫山花溪谷生态旅游开发有限公司  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14.4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本项目建设自驾车及房车营地，总营位约120个。其中自驾车营地设置营位约90个，房车营地设置营地约30个；安装路灯，设置各种停车标识；配套设施为厕所、餐饮购物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摊点、帐篷租赁点、汽车服务中心、游客休憩点等设施。</w:t>
            </w:r>
          </w:p>
        </w:tc>
      </w:tr>
      <w:tr w:rsidR="005422BD" w:rsidRPr="005422BD" w:rsidTr="005422BD">
        <w:trPr>
          <w:trHeight w:val="115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张家口市天鹿大本营风景区房车营地建设项目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张家口市张北县战海乡阿不太沟村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张北鼎邦旅游开发有限公司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旅游综合景区</w:t>
            </w:r>
          </w:p>
        </w:tc>
      </w:tr>
      <w:tr w:rsidR="005422BD" w:rsidRPr="005422BD" w:rsidTr="005422BD">
        <w:trPr>
          <w:trHeight w:val="115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张家口市怀来县香水湾房车营地建设项目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张家口市怀来县小南辛堡镇小七营村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张家口艾伦房地产开发有限责任公司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1027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旅游度假</w:t>
            </w:r>
          </w:p>
        </w:tc>
      </w:tr>
      <w:tr w:rsidR="005422BD" w:rsidRPr="005422BD" w:rsidTr="005422BD">
        <w:trPr>
          <w:trHeight w:val="115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张家口市尚义县鸳鸯湖国际露营公园房车营地建设项目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张家口市尚义县南壕堑镇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张家口市尚义县南壕堑镇政府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5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房车停车位100个，建设京西北最大规模房车营地。</w:t>
            </w:r>
          </w:p>
        </w:tc>
      </w:tr>
      <w:tr w:rsidR="005422BD" w:rsidRPr="005422BD" w:rsidTr="005422BD">
        <w:trPr>
          <w:trHeight w:val="1151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秦皇岛市抚宁区仁轩酒庄房车营地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抚宁区田各庄管区后街村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秦皇岛仁轩酒庄有限公司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1531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一期2016.8</w:t>
            </w:r>
          </w:p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二期2017.5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自驾车、房车、帐篷营地，住宿、餐饮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保定市涞水县健康谷房车营地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涞水县三坡镇邢各庄村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涞水荣盛伟业房地产开发有限公司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1232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房车营地、帐篷营地等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保定市涞源县白石山国际房车自驾车营地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涞源县白石山镇插箭岭村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河北普宇农业开发有限公司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房车、自驾车、帐篷营地、度假木屋、篝火烧烤，住宿、餐饮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廊坊市永清益田园房车自驾车营地项目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管家务琥珀营大桥东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廊坊益田投资开发有限公司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主要建设房车自驾车营地帐篷酒店、汽车影视拍摄基地、汽车行业现场基地、汽车旅游运动文化嘉年华基地、国际车队参与的赛事基地、汽车新能源及高科技基地、汽车自驾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房车旅游基地、汽车救援基地、自行车骑行运动、充气模体育场馆、举办汽车摩托车赛事、汽车音乐节、越野拉力赛道体验等活动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廊图腾（廊坊）自驾房车露营地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廊坊市广阳区北旺乡西村，城区快速路东侧，北一打火机南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廊坊市自驾游与房车露营协会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92.77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主要建设房车露营区、汽车影院区、度假木屋区、帐篷露营区、运动活动区、餐饮区、休闲娱乐区、能服务区，房车体验展示区，汽车文化游戏区，休闲娱乐露营区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沧州市南大港湿地旅游集散中心暨汽车露营地项目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湿地景区南门往南200米处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沧运集团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自驾车房车宿营、经营及水电卫生等配套服务；住宿、餐饮；旅游车站；亲子、拓展等旅游主题项目、旅游商品经营等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沧州市滨湖闲韵·紫荆露营小镇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沧州市新华区顾官屯村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示象文化传播河北有限公司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汽车露营基地服务、宿营服务、露天影院、餐饮、娱乐等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衡水市武强县音乐人房车营地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周窝音乐小镇音乐人工作室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武强璐德音乐文化产业发展有限公司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房车音乐节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邢台市襄湖岛生态旅游开发自驾车房车项目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邢台襄湖岛旅游开发有限公司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襄湖游乐中心、科普乐园、垂 钓园、采摘园、自驾车房车营位、林下木屋、标准房车停车场、主体会所、特色精品农场、沙滩摩托赛场、沙滩越野体验馆，篝火、烧烤场地；水上娱乐设施项目等。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邢台市天河山景区房车营地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景区天河梁处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邢台市银河资源开发中心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房车接待、帐篷、木屋、烧烤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邢台市沙河红石沟房车营地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白塔镇张下曹村西红石沟休闲生态农场内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河北宝晟农业开发有限公司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休闲购物中心、餐饮住宿中心、营地接待中心、游乐场、户外运动中心、房车、木屋出租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邢台市周公山景区房车营地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景区入口服务区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邢台邢州农业开发有限公司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24.69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房车接待、木屋出租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邢台市大峡谷景区房车营地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景区与山西交界处北门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河北大峡谷旅游开发有限公司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房车接待、帐篷、篝火晚会、住宿、野战营地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邢台市云梦山景区房车营地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景区大门口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河北云梦山旅游资源开发有限责任公司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ind w:firstLine="420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房车接待、帐篷、游客中心、商品小木屋</w:t>
            </w:r>
          </w:p>
        </w:tc>
      </w:tr>
      <w:tr w:rsidR="005422BD" w:rsidRPr="005422BD" w:rsidTr="005422BD">
        <w:trPr>
          <w:trHeight w:val="1355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邢台市仙界山景区房车营地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冀家村乡老道旮旯村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河北仙界山旅游开发有限公司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房车接待、帐篷、游客中心、野外烧烤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山西（5个）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运城永济神潭大峡谷房车营地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运城市永济县水峪口村神潭大峡谷旅游区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山西溪域旅游开发有限公司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—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2018.11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帐蓬营位、自助野炊、烧烤广场、儿童乐园、卫浴设施等。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老顶山太行山（长治）旅游自驾车营地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山西省长治市老顶山国家森林公园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长治市郊区神农古道旅游开发有限公司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音乐烤吧，帐蓬营地，露天广场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晋中千朝农谷房车营地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山西省晋中市祁县东观镇经济开发区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山西千朝实业有限公司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别墅式房车、居家式房车、生态木屋等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晋中百草坡森林植物园房车营地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山西省晋中市榆次区安宁东街百</w:t>
            </w:r>
          </w:p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草坡森林植物园内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山西佳新房车营地投资有限公司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旅客接待中心、房车销售中心、休闲体验区、运动区、户外运动区、主题婚礼区等项目。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九龙国际（体育文化旅游）房车（自驾车）露营地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山西省晋中市榆次区乌金山镇河口村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山西九龙国际滑雪场有限公司（山西黄河文化产业发展有限公司）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3670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房车区域、帐篷区域、别墅区域、野餐区域和休闲健身区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内蒙古（39个）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仙人洞自驾车房车营地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阿荣旗查巴奇北5公里，301国道西侧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仙人洞旅游度假山庄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主要经营房车营位、帐篷露营、烧烤餐吧露天影院等项目。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牧人寨自驾车营地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阿荣旗大时尼奇林场南7公里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阿荣旗星河休闲娱乐有限公司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房车营位、帐篷露营、烧烤餐吧等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奥伦布坎旅游景区自驾车营地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兴安盟阿尔山市白浪镇，阿尔山往乌兰浩特一级公路k216+900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阿尔山市大兴安岭奥伦布坎旅游有限责任公司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停车住宿，餐饮，汽车影院，野营及户外游览相关服务。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库伦银沙湾自驾车营地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库伦旗银沙湾景区服务区东侧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库伦旗锡勒图三大寺文化旅游开发有限公司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服务中心，自驾车、房车、木屋、帐篷营位，餐饮、住宿，休闲娱乐，汽车维修，给水、电，治安、消防、医疗、购物，排污等设施。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奈曼旗宝古图自驾车营地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奈曼旗白音他拉苏木包古图沙漠旅游区内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乃蛮部落文化旅游发展有限公司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服务中心，自驾车、房车、木屋、帐篷营位，餐饮、住宿，休闲娱乐，汽车维修，给水、电，治安、消防、医疗、购物，排污等设施。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科左中旗孝庄园自驾车营地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科左中旗花吐古拉镇境内，距304国道1.5公里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内蒙古王府山庄有限公司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综合服务中心，自驾车营位，营地休闲娱乐配套设施，户外运动和拓展基地，给水、供电等相关配套设施，治安、消防、医疗急救、污水处理、垃圾处理设施。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扎鲁特旗别日木图自驾车营地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扎旗别日木图镇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通辽市誉泉山生态旅游开发有限公司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综合服务中心，自驾车营位，营地休闲娱乐配套设施，户外运动和拓展基地，给水、供电等相关配套设施，治安、消防、医疗急救、污水处理、垃圾处理设施。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科尔沁区莫力庙自驾车营地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莫力庙旅游公路东侧 ，距303国道9公里 ，距国际自行车赛道入口1公里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通辽市蓝奥汽车服务有限公司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综合服务中心，自驾车营位，营地休闲娱乐配套设施，户外运动和拓展基地，给水、供电等相关配套设施，治安、消防、医疗急救、污水处理、垃圾处理设施。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黄岗梁国际休闲旅游度假区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克旗黄岗梁国家森林公园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克旗三特旅业开发有限公司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大兴安岭最高峰观景、高山华海观景、十三道河漂流、餐饮住宿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翁旗玉龙沙湖自驾车营地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翁旗玉龙沙湖景区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内蒙古龙谷旅游投资有限公司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自驾车、房车营地、厕所等相关配套设施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黑里河旅游集散、自驾游营地服务中心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宁城县黑里河镇南毛扎子村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宁城天宇旅游开发有限公司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旅游咨询服务，住宿楼，餐饮，洗浴，自驾车、房车营地，露营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锡盟太仆寺御马苑自驾车营地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太仆寺旗贡宝拉格苏木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太仆寺御马苑旅游区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休闲广场，大、小停车场，篝火广场，帐篷营位，游客服务中心，旅游厕所，汽车维修中心，营位小木屋。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凉城岱海自驾车营地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凉城县京能岱海旅游度假区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岱海旅游区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自驾房车配套服务设施、服务中心、营地建设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察右中旗辉腾锡勒旅游景区自驾房车营地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辉腾锡勒景区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辉腾锡勒旅游景区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640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自驾房车配套服务设施：酒店、餐饮、娱乐设施、充电站等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察右后旗火山口自驾车营地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察右后旗乌兰哈达火山草原景区4号火山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察右后旗火山草原有限公司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服务中心、火山游;火山泥浴;火山穿越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卓资山红召九龙湾自驾车营地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卓资县九龙湾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红召九龙湾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自驾房车配套服务设施、服务中心、营地建设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卓资山古榆树林生态旅游区自驾车营地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卓资县林胡古塞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大榆树林胡古塞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汽车电影;房车套房;服务中心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窝阔台户外沙漠基地自驾车房车营地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达拉特旗窝阔台景区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内蒙古窝阔台文化旅游开发有限责任公司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集装箱酒店、酒吧、自驾车、房车营地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国际赛车露营谷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丁红湾鄂尔多斯市达拉特旗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中青旅；内蒙古万创集团；弓之弦文化旅游公司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国际赛事旅游度假房车租赁 汽车露营帐篷露营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鄂尔多斯市库布齐沙漠恒盛兴汽车露营营地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鄂尔多斯市杭锦旗独贵塔拉镇政府所在地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库布齐沙漠恒盛兴汽车露营营地有限责任公司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1082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沙漠旅游、汽车越野、拓展训练、滑沙、骑马、射击、徒步、热气球、沙漠探险、沙漠观光、户外用品销售、户外露营、户外用品出租、房车代理销售、房车酒店预订、房车旅游线路、露营活动策划、营地规划运营、汽车越野培训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东红海子房车营地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伊金霍洛旗东红海子湿地公园内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鄂尔多斯市红海湖源旅游文化有限责任公司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自驾房车道路、服务中心、营地建设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布尔陶亥自驾车营地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准旗布尔陶亥苏木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布尔陶亥政府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营地、帐篷营地、汽车营地、自助烧烤区、2个沙滩游玩区、篮球场、羽毛球场、公侧、篝火广场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黄河峡谷九坪自驾车营地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准旗龙口镇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黄河峡谷公司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营地、度假村、黄河峡谷游、滑沙、龙舟、窑洞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乌海市西北大营房车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乌海市海勃湾区机场路8公里紫光园南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乌拉特前旗乌拉山草木繁育有限责任公司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房车租赁、车位出租、酒店餐、户外装备产品展销、户外体育训练、沙漠拓展训练等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蒙古风情园综合性宿营地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项目位于呼和浩特市玉泉区，紧邻G209国道，距离市区8km,距离北京6小时车程。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蒙古风情园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、特色主题酒店；2、综合性宿营地特色服务区，包括“白云塔拉”民族特色服务区、“朵日纳”田园农庄特色服务区、车辆露营区，包括房车露营区、自驾车停车场及其配套服务设施；帐篷露营区；餐饮区；娱乐区；公共服务区；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和林南山旅游区自驾车露营地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和林格尔县南山旅游区东侧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和林南山旅游区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综合服务中心；露营体验区；生态停车场；露天汽车影院；户外烧烤区；露营地内通行道路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清水河老牛湾自驾营地建设项目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清水河老牛湾景区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清水河老牛湾旅游区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54.9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综合服务中心；露营体验区；生态停车场；露天汽车影院；户外烧烤区；露营地内通行道路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敕勒川草原国际汽车露营地自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景区北大门西南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敕勒川草原文化旅游区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、营地大门服务区2、营地中心服务区;五个宿营地：1、房车营地休息区。2、自驾车帐篷营地3、驴友帐篷营地;4、集装箱青少年中心。5、木屋别墅及帐篷酒店区;五大活动基地：1、汽车时尚运动基地；2、国家级中小学生素质拓展基地；;3、国家级军事教育基地；4、国家级青少年户外运动基地；5、小牧童农牧庄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中国达斡尔民族园自驾车宿营地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国道111线尼尔基镇北9公里处中国达斡尔民族园景区内西北侧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中国达斡尔民族园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水、电、路、厕所等基础设施及房车、服务中心等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乌兰布统景区自驾车营地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克什克腾旗乌兰布统苏木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乌兰布统景区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游客中心、宿营帐篷、停车场等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锡盟多伦县自驾车营地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多伦县工业园区原联邦物流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多伦县政府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建设规模为1070039平方米，自驾车营地部分建筑面积为6277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兴和县察尔湖野外帐篷营地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察尔湖休闲度假区大东梁沿岸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兴和县察尔湖旅游区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营地建设、帐篷、木屋、蒙古包、美食广场、超市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九城宫旅游度假区自驾车营地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鄂尔多斯市东胜区罕台镇九城宫旅游度假区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东联集团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露营区域：自驾车营位、帐篷营位；生活设施：四合院、蒙古包、洗车基地、车辆装备及维修设施、卫生服务设施、汽车救援服务。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包头市达茂旗自驾游营地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包头市达茂旗草原旅游区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达茂联合旗旅游局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建设游客服务中心合计1500平方米，游步道合计13800平方米，停车场合计10500平方米，水冲厕所合计160平方米，给排水管，高压线路等。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克什克腾旗龙口自驾车营地基础设施建设项目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克什克腾旗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赤峰中泰文化产业投资有限责任公司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景观大门、游客服务中心、停车场、围墙、环卫设施、给排水、电力设施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金信文化旅游投资公司521房车俱乐部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赤峰市松山区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内蒙古金信文化旅游投资公司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汽车营地及配套设施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鄂尔多斯国际赛车城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鄂尔多斯市康巴什区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金港湾国际赛车城  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汽车露营地、道路、停车场、排水排污、服务中心、旅游厕所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纳林湖生态旅游区自驾车露营地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巴彦淖尔市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纳林湖生态旅游开发有限公司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纳林湖自驾车营地停车场、厕所、给排水、排污、垃圾处理等旅游基础设施建设。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内蒙古大兴安岭（根河）房车、自驾车露营地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根河市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内蒙古根河林业局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停车场、水冲厕所、一体化污水处理设备1套、调节池1各、标识牌1套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辽宁(5个)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辽宁路佳大连金石滩凉水湾房车露营地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大连金石滩国家AAAAA级旅游景区内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辽宁路佳旅游发展有限公司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bookmarkStart w:id="0" w:name="OLE_LINK3"/>
            <w:r w:rsidRPr="005422BD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自驾车驿站、露营、住宿、特色餐饮、休闲娱乐、房车展销</w:t>
            </w:r>
            <w:bookmarkEnd w:id="0"/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辽宁路佳大连玫瑰谷房车露营地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大连金普新区小窑湾国际商务区太山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辽宁路佳旅游发展有限公司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休闲度假式房车露营地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营口天沐温泉房车露营地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营口市熊岳镇天沐温泉度假区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珠海天沐集团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休闲度假式房车露营地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大连铭湖温泉房车露营地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大连金普新区炮台街道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大连铭湖实业有限公司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温泉、牧场、自驾车露营、住宿（含自驾车房车住宿）、特色餐饮、休闲娱乐等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抚顺三块石国家森林公园房车露营地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抚顺三块石国家森林公园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抚顺县三块石国家森林公园管委会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风景名胜区、乡村游、露营、住宿（含自驾车房车住宿）、特色餐饮、休闲娱乐等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吉林（7个）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蛟河市大成房车露营地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蛟河市大成房车露营地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蛟河市大成房车露营有限公司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房车露营接待服务中心，房车旅馆，森林木屋等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一马树森林公园汽车露营营地项目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双辽市实验机械林场参场南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双辽市实验机械林场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2060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建设房车营位、帐篷营位、木屋营位等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剑鹏马城汽车露营地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农安县华家镇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吉林省剑鹏旅游产业开发有限公司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8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汽车露营地及木屋等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天怡温泉房车营地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净月开发区新湖镇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长春市天怡温泉有限公司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汽车营位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长春玉林湾度假区露营地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双阳区双阳湖风景区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双阳区甩湾子林场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936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房车营位、帐篷营位及木屋等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防川自驾车营地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珲春市敬信镇防川村老部落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珲春国际旅游合作开发有限责任公司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营房、室外营地、房车营地、游客服务中心等。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长白山和平休闲旅游度假区房车宿营地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安图县二道白河镇（离长白山北景区山门6公里处）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延边长白山和平滑雪有限责任公司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住宿、餐饮、娱乐、观光及汽车修理等。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黑龙江（25个）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金龙山国际汽车营地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阿城区金龙山镇吉兴村齐家围子屯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哈尔滨齐家屯农业科技公司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16386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房车营地、自驾营地越野车体验及比赛、露营、野外拓展训练、爬山、钓鱼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哈尔滨普罗旺斯薰衣草庄园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香坊区长江路东方红农场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哈尔滨普罗旺斯薰衣草庄园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旅游、娱乐、观光、农业采摘、自驾、科普教育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龙鸿山庄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哈尔滨市阿城区金龙山镇于店村砖庙屯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黑龙江省龙鸿生态养老产业投资有限公司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房车营地、餐饮、住宿、采摘、垂钓、养老院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哈尔滨金牛湾国际冰雪赛车房车露营生态园四季房车营地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哈尔滨市道里区太平镇金牛岛（松花江主航道南岸松江湿地）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哈尔滨白令海汽车赛事文化传播有限公司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园区服务中心、汽车摩托车越野场地、冰雪赛车基地、冰雪自驾车旅游服务中心、家庭农场、初级滑雪道、帐篷露营区、沙滩休闲区、游艇码头、赛马场、高尔夫练习场、四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季房车营地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哈尔滨呼兰河口湿地公园房车营地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哈尔滨市呼兰区腰堡镇东岗村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黑龙江明达湿地旅游投资有限公司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房车营地、自驾车营地、露营地、水上娱乐、旅游观光、餐饮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帽儿山汽车自驾营地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哈尔滨市尚志市帽儿山镇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哈尔滨市帽儿山天马旅游景区管理有限公司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房车营地、自驾车营地、露营地、观光农业、购物、采摘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中俄自驾游营地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绥芬河天长山林地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绥芬河市政府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具有时代旅游特征和经典区域特色的汽车露营地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牡丹江市三道关自驾车营地项目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牡丹江市三道关国家森林公园内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牡丹江市三道关风景区管理有限公司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餐饮、住宿、露营影院、演艺、汽车营地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牡丹江市晟通国际自驾游营地项目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牡丹江市西安区老黑山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黑龙江晟通集团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餐饮、住宿、演艺、露营地、赛道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阿木塔蒙古风情岛自驾车营地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杜尔伯特县胡吉吐莫镇东吐莫村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大庆市新闻传媒集团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自驾车、房车、东北铁锅炖、特色烧烤、草原射箭、赛马、赛狗、哈萨尔博物馆、祭祀敖包、水上娱乐、温泉、会议会展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大庆市瑞鹤庄园森林旅游度假村自驾车营地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大同区红旗林场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大庆市瑞鹤庄园森林旅游度假村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自驾车、房车、果蔬采摘、森林木屋、森林迷宫、烧烤、特色餐饮、生物标本展示馆、会议中心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小兴安岭户外运动谷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伊春市新青松林林场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黑龙江省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新青林业局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自驾车服务、野外拓展项目、全地形车、森林穿越、真人CS野战、松林河漂流、森林徒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步穿越、树屋部落、1983俱乐部、青年旅社等。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五大连池风景区火山堰塞湖房车营地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五大连池风景区池滨公园东侧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木质房车拖车、自驾车营地、垂钓园、餐饮区、观光车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五大连池风景区三池东岸国际房车自驾游营地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五大连池风景区张通世沟北岸和东岸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1自驾车营地2木屋小镇3水上乐园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五大连池风景区三池房车营地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五大连池风景区三池北侧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五大连池风景区管委会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1汽车旅馆2房车营地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五大连池市自驾游营地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五大连池市山口湖景区内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五大连池市山口湖景区管理处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木质房车拖车、自驾车营地、垂钓园、餐饮区、观光车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石龙山养生养老营地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七台河市茄子河区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北京万景集团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旅游观光、钓鱼、餐饮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龙腾山庄自驾车营地建设项目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阿木尔局址加漠公路431公里处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内蒙古通辽市钰丰农副产品有限公司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21.6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旅游接待、旅游观光、自驾车宿营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呼玛河口景区（自驾车营地）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呼玛县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呼玛镇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采取ppp模式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97.5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自驾车营地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青少年体验基地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呼玛尔木城漂流基地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齐齐哈尔水师营168汽车营地项目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齐齐哈尔市昂昂溪区水师森林公园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齐齐哈尔市水师营森林公园景区开发有限公司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餐饮、住宿、温泉娱乐、水上世界和自驾游配套服务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齐齐哈尔龙腾温泉度假庄园自驾游房车营地项目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齐齐哈尔市富裕县龙安桥镇小河东村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齐齐哈尔龙腾生态温泉度假庄园有限责任公司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房车、自驾游配套服务、温泉娱乐、湿地观光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齐齐哈尔梅里斯湖自驾营地项目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齐齐哈尔市梅里斯区梅里斯镇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齐齐哈尔嘉世源生态农业开发有限公司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休闲农业、自驾车房车配套服务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龙山丽水自驾游营地建设项目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大兴安岭地区新林区新林镇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大兴安岭盛迦国际旅游文化有限公司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餐饮住宿、车辆服务、植物观赏区、野外宿营、垂钓、特色旅游产品展示销售和旅游服务中心、自驾营地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大庆鹤之海自驾游营地项目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大庆市林甸县鹤鸣湖镇胜利村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林甸县鹤之海旅游度假区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餐饮、住宿、温泉娱乐、房车、湿地观光、自驾游配套设施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飞泷温泉自驾游营地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大庆市林甸县城南新区一公里处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林甸飞泷温泉旅游度假投资有限公司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餐饮、住宿、温泉娱乐、房车、拓展培训、动物观赏、自驾游配套设施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上海（6个）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虹桥房车博览园营地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申昆路西侧、申滨南路地道两侧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毅宏集团、上海古瀛艺术设计工程有限公司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57 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露营地、餐饮、民宿、养殖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淼利生态农庄房车露营地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浦东新区周浦镇瓦南村99号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上海利龚餐饮管理有限公司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335 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露营地、餐饮、民宿、养殖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上海申亚国际房车露营地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上海市奉贤区金汇镇明星村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上海亚绿实业投资有限公司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（一期）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514 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住宿、餐饮、养生、康体运动、户外体验、教育、文化艺术表演、商务会议、创客服务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路程房车露营地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上海市松江区茹塘公路641号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路程房车有限公司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房车露营，户外拓展，帐篷露营，美国自驾游专业培训和体验等 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2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奉贤国际房车露营地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上海市奉贤区金汇镇明星村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上海亚绿实业投资有限公司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8046.29 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306.3 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2019.12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房车住宿、餐饮、烧烤、体验娱乐活动、婚庆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世博浦西房车婚庆体验中心营地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上海市黄浦区局门路801号附属区域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上海佰年博缘房车工程技术服务有限公司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1518.9 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2019.12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婚庆、房车住宿、展销会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江苏（8个）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南京汤山华宁温泉房车露营地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南京市江宁区汤山街道汤山大道18号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南京汤山华宁温泉房车露营管理有限公司（私企）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7300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温泉+房车露营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南通通州湾国际房车温泉小镇营地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南通市南通滨海园区围垦北区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南通通州湾房车营地投资管理有限公司（私企）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温泉小镇+房车露营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溧阳望星谷国际房车营地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溧阳市戴埠镇横河涧村委暗芥里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溧阳万寿生态庄园（私企）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乡村度假+房车露营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武进太湖湾嬉戏谷生态露营地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常州市太湖旅游度假区太北路8号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江苏甲子生态旅游发展有限公司（私企）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主题公园+汽车营地+房车体验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姜堰秦湖绿州房车露营地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溱湖风景区溱湖大道东侧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泰州市秦湖绿洲旅游投资有限公司（私企）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湿地公园+自驾车露营+房车露营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大丰中华麋鹿园营地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大丰市草庙镇东灶村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大丰市姜尚旅游发展有限公司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休闲小镇+房车露营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宜兴华东百畅房车营地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宜兴市张渚镇南门村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宜兴竹园生态农业有限公司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乡村度假+房车露营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途居靖江露营地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泰州市靖江江滩湿地公园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安徽天地露营地投资管理有限公司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长江湿地+房车露营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浙江（32个）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杭州鸬鸟房车露营公园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余杭区仙佰坑村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杭州伊兰生态农业开发有限公司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502.25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2016.10一期开业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接待中心、户外帐篷露营区、树顶帐篷、泥地越野体验场，树林马场，户外烧烤、餐饮（中餐和自助餐）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富阳龙门山房车营地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富阳区龙门镇龙门山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杭州富阳龙门山旅游开发有限公司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房车酒店、房车营位、自驾车营位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浙西大峡谷房车营地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临安市龙岗镇山田村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中国露营地连锁管理有限公司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房车服务中心、房车营地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大墅林场房车营地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淳安县大墅前塘村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中国飞神集团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45.05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房车露营、房车体验等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徐凫岩营地二期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徐凫岩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溪口银之道旅游发展有限公司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房车度假露营地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北仑嘉迪房车露营基地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北仑区大碶街道嘉溪村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宁波北仑嘉迪房车露营有限公司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基地内设有双层、三层帐篷，帐篷营位若干个，木屋、拖挂式房车及自驾车营位若干个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许家山房车营地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宁海县茶院乡许家山村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宁海县旅游投资有限公司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游客中心、房车露营、帐篷酒店、木屋酒店、户外剧场等。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后艚海螺度假村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苍南县马站镇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村集体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沙滩晚会、露营、海滨浴场等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棕榈湾房车营地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苍南县赤溪镇棕利头村49号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温州棕榈湾旅游开发有限公司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摄影、露营、海钓、房车营地、儿童乐园等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瓯海派岩自助营地驿站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瓯海区仙岩街道派岩村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派岩村委会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游客中心、自驾车露营区、儿童游乐区、烧烤区等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瓯海龙井房车营地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瓯海区泽雅镇大石垟村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瓯海区泽雅风景旅游管理局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游客中心、自驾车露营区、儿童游乐区、烧烤区等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浙农生态农庄自驾车营地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藤桥镇雅漾村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温州浙农生态农庄有限公司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游客中心、自驾车露营区、儿童游乐区、烧烤区、花卉区等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文成铜铃山汽车露营地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文成县叶胜林场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浙江省铜铃山国家森林公园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服务中心、自驾车露营区、帐篷营位、儿童游乐区、拓展区、烧烤区等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仰义街道垟山自驾车营地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仰义街道垟山村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鹿城区仰义街道办事处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2017年初，一期开业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游客中心、自驾车露营区、儿童游乐区、烧烤区等。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仙居自驾车生态营地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仙居大战乡火坦村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仙居火坦谷旅游开发有限公司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游客中心、帐篷宿营区、木屋区、房车露营区、采摘区、种植区等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仙居绿地野营基地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步路乡白岩村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仙居绿地野营旅游开发有限公司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综合、自驾营地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美合房车营地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长兴县太湖图影旅游度假区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浙江美合生态旅游发展有限公司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房车营地、帐篷营地、运动休闲区、汽车影院、儿童娱乐中心、酒店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知了国际帐篷露营地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妙西镇妙山村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湖州知了旅游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帐篷酒店、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房车露营、皮划艇、骑马场等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峡里风主题公园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江山市峡口镇枫石村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枫石村经济合作社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2017年底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衢江嗡嗡响房车营地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衢江区云溪乡云溪村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嗡嗡响家庭农场有限公司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游客中心、自驾车露营区、儿童游乐区、烧烤区等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九龙湿地停车场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九龙湿地游客中心区域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瓯江生态旅游景区管委会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房车营地及配套服务设施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象溪一村露营基地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位于松阳县象溪一村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村集体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汽车、房车露营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水果沟畲族风情露营基地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景宁东坑镇桃源村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景宁畲族自治县旅游开发有限公司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接待中心、帐篷露营区、户外烧烤、餐饮、绿道骑行、水果采摘等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开元房车营地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海宁盐官旅游度假区生态绿带银杏林东侧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浙江开元旅业集团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2016下半年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房车住宿、游乐、户外拓展、休闲运动、农耕体验等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大树房车营地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南湖区湘家荡游客服务中心西南面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嘉兴大树房车木屋度假酒店有限公司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2017年底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房车露营、木屋住宿、餐饮娱乐、儿童娱乐等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乌镇国际汽车露营地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桐乡在建乌镇大道东侧、规划环河路北侧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桐乡乌镇乐加露营地度假有限公司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2017年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住宿、餐饮服务、会议及展览展示服务、房车销售及租赁、营地设施投资经营管理等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浙中房车旅游营地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浙江兰湖旅游度假区内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兰溪兰湖房车营地有限公司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房车销售、酒店住宿、烧烤、汽车影院、蔬果采摘等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金华九峰山房车露营基地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金华经济开发区汤溪镇西畈水库以西、宅村以北，汤九线以南区块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金华奇景旅游开发有限公司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2017年初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户外装备销售、房车销售、农产品销售、房车租赁、住宿、餐饮等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浦江茜溪自驾游营地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浦江县虞宅乡新光村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浦江畅驾休闲农业开发有限公司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2016下半年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自驾车营位、房车营位、户外帐篷露营区、木屋基地、户外烧烤区等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东阳龙景雷迪森庄园房车营地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马宅镇王楼村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浙江东阳黄龙农业开发有限公司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大型房车基地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横店圆明新园﹒汖致营地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横店镇葛宅坞村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北京汖致露营投资管理有限公司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2016．7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房车，户外露营配套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4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横店圆明新园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蒙太奇露营基地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横店镇七一村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凯通联盟国际户外露营股份有限公司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房车，户外露营配套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安徽（10个）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淮南市八公山露营地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八公山风景区南塘湖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安徽南塘湖旅游开发有限公司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露营地、酒店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宣城绩溪县江南第一村房车露营基地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徽杭古道景区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安徽绩溪胡仕徽杭古道旅游开发集团有限公司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木屋度假酒店、房车露营基地、自驾车营地、0T0体验区等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黄山奇瑞露营地二期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黄山焦村镇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奇瑞控股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房车露营、接待中心、迎宾阁、快捷酒店以及户外运动拓展等娱乐项目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黄山自由家营地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齐云山镇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安徽祥源自由家度假营地旅游管理有限公司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高档酒店住宿餐饮管理；文化休闲娱乐设施管理和咨询服务等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六安紫金花花园自驾车、房车营地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六安市裕安区徐集镇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安徽紫荆花生态养老服务有限公司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高薪高艺现代农业、拓展培训、接待中心、星级酒店等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芜湖南陵县丫山房车露营地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南陵县何湾镇丫山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安徽丫山花海石林旅游股份有限公司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旅游综合服务功能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宣城宣州区溪口假日营地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溪口镇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安徽新常态茶叶有限公司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旅游综合服务中心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池州杏花村文化旅游区房车营地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杏花村文化旅游区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安徽杏花村集团有限公司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房车营地、露营基地、禅修基地、古村落商业街。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安庆潜山县潘铺生态休闲农庄自驾车露营地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潜山县梅城潘铺村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潜山县潘铺生态农业旅游有限公司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潘铺生态农庄农场露营基地、潘铺生态农庄精品民宿、村民民宿、木屋区等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黄山黟县屏山旅游营地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黟县屏山景区边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徽黄旅游集团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2019.3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建设国际山地车测试赛道及屏山房车营地包括综合服务楼、宾馆、大型停车场、露营基地等基础设施建设。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福建（42个）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福州旗山房车营地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福州高新区南屿镇五里峰1号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福建森林人家投资发展有限公司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20 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房车住宿、休闲娱乐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闽侯朝阳休闲农场帐篷露营地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福州闽侯县白沙镇洋石村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福州市闽侯县朝阳休闲农场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帐篷露营、木屋住宿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华闽大云房车度假营地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厦门环岛路黄厝段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华闽大云（厦门）房车股份有限公司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国内首家以房车为主题设计理念的高端精品汽车营地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豪威莱斯房车露营公园汀溪营地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厦门同安区汀溪镇古坑村三组爱姚山16号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厦门豪威莱斯房车租赁管理有限公司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旅游休闲、商务接待等综合性休闲度假场所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漳浦县火山岛地质公园房车营地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漳浦县前亭镇崎沙村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漳浦县三星旅业发展有限公司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海上旅游；饭菜供应；住宿；风景区开发经营；园林工程、仿古园林建筑；市政工程、旅游服务配套设施、花卉苗圃、旅游商品的开发经营；停车服务。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福友生态农场露营地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长泰县上蔡村后董福友生态农场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福友生态农场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住宿、会议、用餐、露营、休闲垂钓、慢客骑行、咖啡馆等等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长泰十里蓝山景区露营地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长泰马洋溪生态旅游区山重村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福建十里蓝山旅游度假有限公司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木屋、餐厅、帐篷地、浴室、卫生间、露营配套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翡翠湾峰巢汽车房车营地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漳浦县六鳌镇翡翠湾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漳州翡翠湾旅游发展有限公司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自驾车、房车、帐篷地、移动房屋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安溪志闽大龙门森林公园汽车露营地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安溪县龙门镇溪瑶村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志闽（安溪）旅游开发有限公司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汽车露营、帐篷露营、户外运动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晋江围头海角露营地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晋江市金井镇围头村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晋江志闽旅游开发有限公司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5047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汽车露营，帐篷露营，户外运动，海洋观光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南安天柱山旅游区露营地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南安市蓬华镇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福建新色彩旅游开发有限公司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惠安大港湾惠女风情自驾游营地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惠安县小岞镇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大港湾旅游发展有限公司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147.2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集惠女风情、摄影创作、美食运动、儿童游乐、耕作体验、房车露营等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德化岱仙瀑布景区自驾车露营地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德化县水口镇湖坂村赤石口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德化石牛山景区经营有限公司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205 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帐篷出租，房车露营地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泉港红星生态园自驾车露营地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泉港区红星水库边山坡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营位、停车场、绿化、旅游公厕等配套设施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露营地、野战基地、户外拓展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洛江山边乡韵农场露营地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洛江区乡韵农场后山沿惠女水库渠道边沿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泉州洛江山边乡韵农场有限公司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露营、垂钓、烧烤、餐饮、住宿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洛江后深溪旅游生态区露营地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洛江区水库两岸山地上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泉州市后深溪旅游发展有限公司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露营、漂流、烧烤、餐饮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泉港绿笛山庄汽车露营地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泉港区涂岭镇泗洲水库绿笛山庄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泉州泉港绿笛生态农业有限公司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餐饮、烧烤、露营、住宿、垂钓、迷你高尔夫球、棋牌、采摘水果、会议、亲自等项目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南安灵应寺旅游区露营地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南安市洪梅镇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南安市灵应旅游区管委会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南安黄巢山旅游区露营地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南安市东田镇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泉州市黄巢开发有限公司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南安云顶湖山庄生态旅游园露营地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南安市翔云镇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南安皇达生态旅游投资有限公司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德化瓷客部落众创空间汽车露营地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德化县城东工业区顺美工业园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福建泉州顺美集团有限责任公司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汽车露营地、汽车影院、柴烧大锅饭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永安市天斗生态文明示范区露营地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永安市上坪乡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福建省天斗生态建设有限公司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已建成牡丹观赏园、百花园观赏区、“听涛亭”观景台、南溪休闲栈道、双虹桥登山栈道、西溪岬观景台等景点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清流县温泉生态休闲旅游区露营地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清流县嵩口镇高赖村天芳悦潭旅游区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三明鲲鹏实业有限公司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房车位、自驾车位、帐篷、餐饮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泰宁长兴旅游自驾车露营地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位于泰宁长兴村长兴旅游综合服务区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福建省泰宁旅游古城旅游开发有限公司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打造为一个集停车场、换乘、购票、餐饮、购物、休憩为一体的全省一流水平的旅游综合服务功能区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将乐高峰木屋休闲村营地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将乐县古镛镇积善村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三明市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木屋制造、木屋休闲渡假、自驾车休闲营地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尤溪香山湖汽车房车营地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尤溪县汤川乡山兜村（侠天下景区停车场边）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福建省汤川乡旅游发展有限公司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自驾车、房车、帐篷地、移动房屋、水上飞机与丛林穿越等休闲项目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中国（大田）高山生态茶休闲营地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大田县屏山乡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精品民宿旅游开发、住宿餐饮、休闲木栈道、木屋民宿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武夷山三木自驾游露营地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武夷山市度假区仙凡界路60号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福建武夷山三木自驾游营地有限公司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旅行社，3D露天汽车影院、加油站、房车营地、帐篷营地、野外烧烤、儿童乐园、两岸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咖啡、棋牌室、麦当劳、大型室内活动综合场馆、汽车维修租赁、中式酒楼、汽车旅馆等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福建云灵山古村落露营地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邵武市水北镇龙斗村316国道旁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福建云灵山旅游发展有限公司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户外帐篷入住、露天烧烤、露天KTV；各类大型户外活动；千年银杏许愿等项目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顺昌县宝山景区露营地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顺昌县大干镇上湖村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顺昌县宝山旅游开发有限公司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汽车保养、维修、产品销售等服务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永定客家土楼文化休闲自驾游营地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永定区高头乡高北村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福建金丰寨生态旅游有限公司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自驾游、住宿、果园观光、茶叶种植加工、畜禽养殖等。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上杭县“福阿哥”户外露营地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上杭县城郊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私营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1560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露营、垂钓、餐饮、乡村旅游、团队拓展、校外实践等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武平星月露营地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武平县七子坑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福建梁野仙山旅游投资管理有限公司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观星、星空房、森林氧吧、小型户外拓展运动等项目。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长汀县松毛岭红色山庄露营地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长汀县南山镇中复村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长汀县中复村三木红色生态农业休闲观光专业合作社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露营、烧烤、垂钓、餐饮、住宿等；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漳平市后盂村露营地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漳平市永福镇后盂村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后盂村村委会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烧烤、露营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宁德市贵村房车露营地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宁德市蕉城区九都镇贵村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福建省天下行房车旅游投资管理有限公司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柘荣县鸳鸯草场露营地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柘荣县鸳鸯草场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宁德市陶然农业旅游开发有限公司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露营、住宿、停车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周宁县九龙星村露营地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周宁县九龙漈景区路口处，302省道边。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周宁县美富旅游服务有限公司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露营、烧烤、水上娱乐、游泳、羽毛球、兵乓求、台球、住宿、餐饮等。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周宁县陈峭露营地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周宁县陈峭景区入口处，与鸳鸯溪、洞宫山景区相邻。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周宁县陈峭旅游开发有限公司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露营、烧烤、住宿、餐饮、品茶、看日出、观云海、垂钓、采摘、农事体验等。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亿帆水乡渔村营地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南平市光泽崇仁乡崇仁村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光泽县亿帆农业综合发展有限公司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房车营位、露营地，休闲娱乐等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安溪云中山汽车房车露营地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安溪云中山旅游区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（安溪县福田乡）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福建云中山旅游开发有限公司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森林型汽车房车露营地，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提供汽车房车露营服务等。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平和高峰生态谷露营地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漳州平和县霞寨镇官峰村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平和县旅游局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房车露营地和户外休闲露营地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江西（22个）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南昌市安义县礼源角房车营地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南昌市安义县万埠镇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安义县旅游发展有限公司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2017．6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房车营地、游客中心、峡谷漂流、溯溪丛林探险等。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南昌市湾里区房车露营地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南昌市湾里区招贤镇堎上村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江西季候风集团有限公司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打造一个集房车露营区、帐篷露营区、自驾木屋区、拓展训练区、儿童娱乐区、综合服务区、接待管理中心、商业购物中心为一体的国际化房车露营地。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景德镇自驾车房车国际露营城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景德镇市植物园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景德镇金鼎实业发展有限公司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房车露营地、木屋露营地、露天巨屏影院一座、陶瓷体验区等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萍乡市武功山新山门自驾车房车营地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萍乡武功山风景名胜区新山门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武功山管委会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观光旅游露营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萍乡市石溪景区房车营地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萍乡武功山风景名胜区麻田办事处石溪村石背上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安源旅游客车有限制造公司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2017．6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房车出租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萍乡市武功山羊狮幕自驾车房车营地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萍乡武功山万龙山乡槽下村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万龙山乡政府（待招商）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2018．12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观光、休闲、房车租赁、销售等服务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萍乡武功山房车营地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武功山红岩谷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武功山管委会（待招商）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生活、娱乐、运动、休闲、房车租赁、销售等配套服务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赣州市赣县五云祥云湖景区自驾车露营地项目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赣县五云镇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赣州半山实业有限公司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木屋住宿、帐篷露营、儿童游乐、户外运动、露天活动、商务活动等经营项目。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赣州市龙南县虔心小镇自驾车房车营地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虔心小镇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江西虔心小镇休闲农业有限公司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亲子拓展、儿童浅水活动乐园、青少年</w:t>
            </w:r>
            <w:hyperlink r:id="rId6" w:history="1">
              <w:r w:rsidRPr="005422BD">
                <w:rPr>
                  <w:rFonts w:ascii="Calibri" w:eastAsia="宋体" w:hAnsi="Calibri" w:cs="宋体"/>
                  <w:color w:val="111111"/>
                  <w:sz w:val="21"/>
                  <w:u w:val="single"/>
                </w:rPr>
                <w:t>户外</w:t>
              </w:r>
            </w:hyperlink>
            <w:r w:rsidRPr="005422BD">
              <w:rPr>
                <w:rFonts w:ascii="宋体" w:eastAsia="宋体" w:hAnsi="宋体" w:cs="宋体"/>
                <w:sz w:val="27"/>
                <w:szCs w:val="27"/>
              </w:rPr>
              <w:t>活动知识培训、各类赛事活动、老年人康养、户外音乐节、小超市、公共卫生间淋浴间、公共厨房、洗衣房等。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赣州市龙南县安基山自驾车房车营地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安基山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龙南县旅游局（招商中）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亲子拓展、森林空中穿越、定向越野、野外生存基本训练、老年人康养、小超市、公共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卫生间淋浴间、公共厨房、洗衣房等。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赣州市宁都县房车露营基地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翠微峰景区周边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宁都县旅游局（规划中）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餐饮服务、健身场所、儿童乐园、广场歌舞表演台、加油站等。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赣州市会昌县汉仙岩自驾游营地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会昌县筠门岭镇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会昌县远方林牧公司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经营范围：1、脐橙种植、营地消费、会员特供；2、茶油种植、营地消费、会员特供（十三个营地系列特供）3、鱼塘养殖、营地消费、休闲垂钓4、营地驿站、寄宿休闲、感受自然。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规模：年接待量为5760人次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宜春市靖安三爪仑大梓房车露营基地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宜春市靖安县宝峰镇周郎村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靖安县旅游发展委员会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游客综合服务、房车露营、自行车换乘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宜春明月山旅游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江西省宜春市明月山温泉风景名胜区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宜春市明月山温泉风景名胜区管理委员会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月亮文化、禅宗文化、和农耕文化为一体的旅游特色项目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三清山华闽大云房车度假营地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三清山风景名胜区神仙谷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（合资）华闽大云（厦门）房车股份有限公司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三清山风景区管委会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上饶市叫岩风景区自驾车营地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上饶市铅山县新滩乡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铅山县叫岩旅游文化开发有限公司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自驾车宿营地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上饶市擂鼓岭景区自驾车营地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上饶市铅山县武夷山镇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江西擂鼓岭旅游开发有限公司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自驾车宿营地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上饶市鄱阳湖房车营地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鄱阳湖国家湿地公园游客集散中心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宁波北仑集团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旅游纪念品超市、主题餐馆、宾馆住宿等营舍区、休闲娱乐区域配套项目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上饶市余干大明湖生态旅游房车营地项目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江西省余干县大塘乡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大明湖旅游有限公司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龟峰自驾车房车营地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上饶市弋阳县旭光乡、南岩镇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上饶市龟峰旅游产业发展有限公司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bookmarkStart w:id="1" w:name="OLE_LINK1"/>
            <w:r w:rsidRPr="005422BD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2017</w:t>
            </w:r>
            <w:bookmarkEnd w:id="1"/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房车、酒店、自助餐饮烧烤区、户外影院、露天酒巴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吉安市富渼房车营地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吉安市青原区渼陂古村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江西富渼旅游服务发展有限公司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接待自驾游及房车租赁,销售,旅游,采摘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抚州市乐安流坑房车营地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抚州市乐安县牛田镇流坑村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江苏雅高房车产业发展有限公司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以房车营基地为纽带，通过移步换景，打造不同季节的众多休闲体验、观赏等场景活动，结合探索、科普、樟树节，结合体育健康活动规划如骑行、沙滩活动项目等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山东（11个）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润华汽车自驾游营地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槐荫区润华汽车主题公园北侧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济南润华集团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综合服务区、房车露营地、帐篷露营区、休闲活动体验区、汽车旅馆等设施。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蜂鸟房车营地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海阳省级旅游度假区，盛龙建国饭店西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海阳蜂鸟旅游资源开发有限公司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房车营地、无边游泳池、租赁、洗车服务、餐饮服务、旅游信息服务等。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临朐嵩山房车露营基地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临朐县嵩山淹子岭岭顶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临朐揽月岛旅游开发有限公司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建设房车车位100个，帐篷露营位50个，打造黑虎台旅游观光区，增设悬崖瀑布、凉亭及相关的旅游景观。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枣庄山亭翼云620汽车营地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枣庄市山亭区翼云石头部落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枣庄市翼云山旅游发展有限公司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综合服务中心、高山荷花帐篷营地、高山汽车营地、接云台观光塔。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五莲县松柏镇海棠湾汽车露营地项目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松柏镇王家洼子村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日照市创辉贸易有限公司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户外泳池、篝火音乐广场、垂钓园、户外烧烤区、木屋体验区、集装箱体验区、户外帐篷野营体验区、儿童游乐区、商务活动区、健身运动区及各种水果采摘园。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齐鲁酒地自驾车房车营地建设项目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潍坊安丘市经济开发区齐鲁酒地文化创意产业园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齐鲁酒地文化发展股份有限公司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房车销售、房车租赁、车位租赁、房车体验、大型活动。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奇石峰越野俱乐部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栖霞市松山街道史家村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奇石峰越野俱乐部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房车营地、木屋、越野车赛事体验区、帐篷露营区、拓展活动区、休闲娱乐区、古村落保护区、综合服务。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滨州市无棣县秦口河房车露营公园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无棣县佘家镇东南部，疏港路西侧、秦口河北岸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滨州秦口河旅游开发有限公司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建设能停放100辆房车的停靠场及周边，配套建设帐篷露营地、集装箱房、红色文化体验、汽车创意体验、餐饮等。项目建成后，可自驾租用体验房车、帐篷露营原生态生活、文化娱乐及垂钓等活动项目。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东平湖房船营地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东平湖西岸南堂子村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七星旅游开发公司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房船、船坞、装修及道路、管道等配套设施。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沐心露营地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燕崖镇红旗湖东岸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山东双吗山现代农业旅游开发有限公司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露营基地、汽车电影、吊床、帐篷、高山烧烤、高山泳池。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棋山温泉小镇房车露营基地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钢城区棋山国家森林公园温泉小镇内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莱芜市棋山温泉有限公司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餐饮住宿、温泉洗浴、康疗养生、度假休闲、会务服务。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河南（8个）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郑州龙泉湿地房车露营地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新郑市龙湖镇王口村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郑州双湖生态农业开发有限公司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生态餐厅、垂钓、房车露营、农家菜园、儿童乐园、森林木屋、划船、滑雪、滑草、环湖骑行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郑州橄榄车旅露营地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荥阳市贾屿镇双楼郭村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河南橄榄旅游发展有限公司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房车停车位、自驾车露营地台、木屋客房、帐篷客房、集装箱客房、汽车影院、烧烤广场、服务中心等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洛阳白云山自驾旅游营地（一期）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嵩县车村镇天桥沟村、下庙村、明白川村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洛阳林安旅游开发有限公司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房车营地、自驾游营地、研学教育基地、休闲养生度假、山地摩托车赛道、足球训练场、马术俱乐部、农耕体验、冰雪乐园等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洛阳栾川县自驾车房车营地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洛阳市栾川县七里坪村老君山景区内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河南省老君山生态旅游开发有限公司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停车场、管理中心、冲凉房、超市、餐厅、酒吧、木屋、树屋、鸟屋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平顶山鲁山县休闲自驾游营地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河南省鲁山县尧山镇马公店村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鲁山县九鸿旅游开发有限公司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一期投资7000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房车露营区、帐篷露营区、生活休闲体验区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许昌鄢陵五彩大地自驾车营地项目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鄢陵五彩大地项目区域东北部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鄢陵县五彩大地生态旅游有限公司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餐饮、住宿、超市百货等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信阳新县大别山露营公园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新县香山湖风景区、陈店乡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新县大别山露营公园有限公司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59000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基础配套设施建设、自驾车营地、环山步道、全民健身公园、特色房车集散服务基地、露营服务基地、野外拓展训练基地等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三门峡豫西大峡谷自驾车营地项目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豫西大峡谷景区内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卢氏豫西大峡谷旅游开发有限公司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自驾车露营区、房车区、客房及配套基础设施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湖北（50个）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蓝波湾水文化庄园营地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武汉市江夏区乌龙泉镇友爱村梁子湖畔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武汉蓝波湾农业有限公司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亲子釆摘；婚纱摄影；婚宴接待；餐饮住宿；赏花；烧烤；CS野战；沙滩浴场；水上灯秀；蒙古草原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花博汇营地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武汉市蔡甸区大集街知音湖大道天星村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武汉阅景汇投资发展有限公司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房车营区、木屋营区、集装箱营区、帐篷营区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花朝河湾营地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武汉市新洲区潘塘街罗杨村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武汉花朝河湾旅游有限公司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赏花观叶八大园、亲子游乐项目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木兰小镇营地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武汉市黄陂区六指街同联村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武汉市木兰小镇露营汽车户外文化传播有限公司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户外观光、自驾游、自助烧烤、户外文化活动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熏香悦花卉世界营地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武汉市江夏区郑店街老屋胡村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武汉市熏香悦农业科技有限公司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滑道、骑马、亲子娱乐项目、水上项目、音乐晚会、汽车露营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武汉房车母港和集散中心营地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武汉市东西湖区金银湖金湖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武汉梦之旅途文化旅游有限公司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篝火晚会、营地户外自助、专业厨房DIY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白云洞军事旅游风景区营地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武汉市江夏区纸坊街与郑店街交汇处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武汉白云黄鹤旅游开发有限公司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坦克乘驾、飞碟射击、射箭、真人CS、攀岩等军事体验项目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香草花田营地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武汉市蔡甸区索河镇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武汉市乐活汇生态农业有限公司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房车旅行、租赁等相关项目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梁湖都市农庄营地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武汉市江夏区五里界街梁子湖大道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武汉梁湖都市农庄有限公司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露营、烧烤、垂钓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喜鹊湖花海房车营地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武汉市汉南区湘口街七支沟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湖北楚湘农业发展投资开发有限公司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农业科普教育、农趣体验、户外休闲拓展、湿地观光、花卉观赏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城楼寨营地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武汉市新洲区旧街街姚河村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新洲区旧街城楼寨茶厂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汽车露营、度假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木兰玫瑰园营地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武汉市黄陂区王家河街胜天村罗家大湾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武汉木兰玫瑰花园旅游发展有限公司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生态餐厅、露天烧烤、帐篷营地、拓展基地、浓情木屋、玫瑰种植基地等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曼城营地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武汉市江夏区郑店街劳四村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湖北丛林农业生态有限责任公司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汽车露营营地、生态餐厅、休闲垂钓及蔬果采摘、特色休闲景观带等。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景秀生态园营地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武汉市蔡甸区玉贤镇松林村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武汉市景秀生态农业发展有限公司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汽车旅游露营地、采摘、烧烤、垂钓、餐饮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沛美达农业营地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武汉市江夏区郑店街老屋胡村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武汉沛美达农业科技有限公司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户外观光、自驾游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新华农庄营地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武汉市江夏区梁湖大道新华农庄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武汉市梁子湖新华农业开发有限公司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房车旅游、露营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龙凤山自驾游房车营地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黄石市大冶市刘仁八镇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大冶市龙凤山农业开发集团有限公司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房车、自驾车接待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黄石东方山风景区汽车房车露营地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黄石市东方山风景区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黄石东方山文化旅游投资开发有限公司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帐篷营地、房车营地、自驾车营地、丛林拓展、矿山探险、佛教农园（趣味采摘、百草种植、禅茶养生、DIY小铺）、动漫游戏、花鼓戏表演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三特营地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襄阳市保康县歇马镇白竹村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保康三特九路寨旅游开发有限公司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16990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白竹商街、民俗酒店和度假屋等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隆中风景区汽车房车露营地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襄阳市古隆中风景区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湖北襄阳隆中文化园投资有限公司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木屋、树屋、帐篷营地、房车营地、自驾车营地、三国文化体验区、户外拓展区、水上运动区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田野牧歌-三特营地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襄阳市南漳县东巩镇陆坪村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南漳三特古山寨旅游开发有限公司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2018.5.16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生态休闲度假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洈水风景区汽车房车露营地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荆州市松滋洈水风景区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湖北洈水旅游发展有限公司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木屋、树屋、帐篷营地、房车营地、自驾车营地、垂钓、丛林高尔夫、真人CS、丛林探险、笼式足球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石首天鹅洲景区汽车房车露营地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荆州市石首天鹅洲景区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荆州旅游集团有限公司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木屋、树屋、帐篷营地、房车营地、自驾车营地、集装箱特色酒店、小剧场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“洪湖岸边是家乡”汽车房车露营地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洪湖市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洪湖旅游投资集团有限公司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帐篷营地、房车营地、自驾车营地、汽车电影放映区、汽车保养服务区、垂钓活动区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宜昌三峡国际房车露营地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宜昌市宜莲公路以南仙人溪至下红溪地段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宜昌交通旅游产业发展集团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23784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非标住宿、餐饮、拓展项目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大老岭风景区汽车房车露营地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宜昌市大老岭国家森林公园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湖北省三峡大老岭旅游发展有限公司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木屋、树屋、帐篷营地、自驾车营地、丛林拓展及探险、攀岩基地、NTS国家登山健身步道、BBQ等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三峡月亮花谷乡村旅游区自驾车房车营地建设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宜昌市秭归县茅坪镇月亮包村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湖北月亮花谷生态旅游有限责任公司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非标酒店、露营基地、自驾采摘、休闲度假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房县野人谷自驾车、帐篷露营基地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十堰市房县野人谷镇杜川村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房县旅游局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旅游咨询、餐饮住宿、烧烤露营、加油维修和休闲娱乐购物等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武当山自驾车房车露营地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十堰市武当山特区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武当山特区政府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待定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餐饮、住宿、加油、供水、供电、车辆维护、小憩、旅游信息指南等为一体的多功能综合服务区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江口橘乡自驾游基地营地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十堰市丹江口市凉水河镇江口村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丹江口橘岛文化产业发展有限公司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自驾游目的地、酒店客栈、餐饮娱乐、购物、加油站、车辆维修、游客接待中心、钓鱼基地、摄影、游步道、旅游厕所等服务设施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官渡镇集镇自驾车房车营地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十堰市竹山县官渡镇官渡街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官渡镇政府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待定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停车、食宿、日用品供应、供水供电、旅游咨询服务等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井边湾乡村旅游区营地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孝感市孝昌县丰山镇井边村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湖北井边湾乡村开发股份有限公司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帐篷主题酒店、汽车营地、稻田酒店、水下玻璃房、超级亲子农场、乡村烧烤、乡村汽车影院、农耕课堂、乡村美食汇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红之峰农场房车露营基地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孝感市杨店镇十里岗一号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湖北红之峰农场有限公司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园林花卉游、 垂钓、休闲 、农家采摘、 农家亲子游 、婚纱摄影 、房车露营基地 、渔家乐 、垂钓竞技比赛、基地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漳河风景区汽车房车露营地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荆门市漳河风景区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荆门市生态文化旅游开发集团有限公司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低碳木屋营地、航空主题营地、帐篷营地、房车营地、自驾车营地、BBQ烧烤区、汽车影院区、沙滩活动区、汽车救援服务区、露营者沙龙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太子山国家森林公园王莽洞森林露营区营地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荆门市太子山国家森林公园王莽洞景区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湖北太子山旅游开发有限公司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帐篷露营、房车露营、木屋露营、篝火晚会、树上穿越、拓展训练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黄梅五祖寺景区汽车房车露营地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黄冈市黄梅县五祖寺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湖北鄂旅投黄梅禅宗文化园投资开发有限公司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禅修帐篷营地、禅修木屋营地、生态净心区、禅茶养心区、农禅修心区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九宫山风景区汽车房车露营地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咸宁市通山县九宫山风景区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湖北省九宫山旅游开发有限公司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木屋、树屋、帐篷营地、房车营地、自驾车营地、登山健身步道、滑雪基地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浪口索道停车场营地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咸宁市崇阳县白霓镇浪口村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崇阳三特旅业发展有限公司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房车、自驾车营地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大洪山风景区汽车房车露营地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随州市大洪山景区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随州大洪山旅业发展有限公司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房车露营基地、帐篷营地、汽车影院、烧烤乐园、拓展基地、徒步赛道、禅茶养生、禅修活动等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鑫海产业园营地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恩施州宣恩县椒园高速公路出入口旁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湖北宣恩鑫海物流发展有限责任公司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2016.6.30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旅游、汽车影院、室内拓展、会议、美食城、宾馆、水上乐园、活动、车队包车服务等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湖北建始318国家风景道自驾车房车露营地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恩施州建始县高坪镇、红岩寺镇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休闲、度假、观光、民俗文化、乡愁体验（餐饮、住宿、娱乐、商务、运动、自驾车房车、帐篷营地、木屋等）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杨梅古寨营地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恩施州来凤县杨梅古寨景区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来凤龙凤旅游开发投资有限公司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民俗体验、农业观光、历史文化、科普拓展等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中国夷城·自驾车汽车营地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恩施州利川市凉雾乡诸天村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利川市时代旅游文化投资有限公司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停车场、游客中心、入口广场、房车露营地配套、自驾游配套、帐篷营地、汽车影院、湖畔餐厅、香草园、竹屋酒店、果林采摘区、滑草场、全地形赛道、跑马场、山地自行车道、卡丁车赛道、垂钓木屋、花田、人民公社、村落、富硒农业园、儿童游乐45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恩施女儿湖景区汽车房车露营地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恩施州恩施大峡谷风景区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恩施大峡谷旅游开发有限公司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木屋、树屋、帐篷营地、房车营地、自驾车营地、山地自行车赛道、丛林拓展及探险、攀岩基地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巴东县双神探奇自驾游营地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恩施州巴东县沿渡河镇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自驾游接待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古韵二官驿站营地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恩施州恩施市盛家坝乡二官寨村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盛家坝乡政府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2016.3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一期开业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露营、户外体验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神农架巴桃园自驾车营地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神农架林区松柏镇红花朵村巴桃园景区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湖北神农架神怡生态旅游开发有限公司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户外帐篷露营；冰雪运动基地、汽车房车营地、水上娱乐项目、中草药养生、野生动物观赏、汽车影院；篝火晚会；自助烧烤；垂钓；户外拓展；农耕体验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水沟房车露营地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神农架林区天燕景区水沟服务区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神旅集团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房车露营、帐篷露营、烧烤、篝火晚会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华中屋脊营地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神农架林区神农顶景区神农营服务区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神旅集团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帐篷露营、烧烤、篝火晚会、房车露营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漳宝河户外营地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神农架林区木鱼镇漳宝河谷209国道旁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神旅集团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餐饮、住宿、房车露营、帐篷露营、烧烤、篝火晚会、拓展训练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湖南（18个）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香湖湾自驾营地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永州市祁阳县白水镇香湖村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香湖湾休闲农业旅游开发公司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生态农业休闲旅游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仙岭湖通途国际汽车营地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郴州市北湖区石盖塘镇仙岭湖畔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湖南通途旅游发展有限公司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自驾游及房车露营服务、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儿童体验乐园、木屋别墅、休闲餐厅、汽车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影院等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张家界路上汽车营地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张家界市慈利县三官寺乡罗潭村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万豪集团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汽车酒店、汽车营地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衡山自驾车房车服务基地及中国香客露营公园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衡山县店门镇九观湖水库旁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广州奥利旅游开发公司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ind w:firstLine="210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中华南岳首席体验式生态露营公园、自驾车（房车）露营全球香客服务中心、国际香客主题露营基地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天岳幕阜山国际房车度假旅游营地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平江县南江镇天岳幕阜山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岳阳市天岳幕阜山旅游开发有限公司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房车营地、休闲露营基地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棠佳阁房车营地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韶山市大坪乡棠佳阁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湖南中韶旅游发展有限公司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自驾车房车营地、度假基地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昭山房车露营公园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昭山示范区昭山镇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昭山示范区管委会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房车营地、露营基地等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猎豹汽车国际露营基地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长沙县安沙镇宋家桥村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长丰集团有限责任公司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房车露营、汽车影院、木屋、越野赛道等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柒家桥自驾车休闲营地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益阳市龙岭工业园柒家桥村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爱翔旅游产业发展有限公司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山地越野俱乐部、汽车影院、房车营地度假民宿等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柳月汽车营地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常德市柳湖沙月东侧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常德市经济建设投资集团有限公司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房车营地、露营基地等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龙凤国际房车露营基地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宁乡香山国家森林公园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宁乡县舒翰休闲山庄有限公司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农业观光、水上娱乐及露营、房车营地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韶湖汽车度假营地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湖南水府旅游区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汇景投资有限公司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户外拓展培训项目、露宿、营地酒店、房车自驾车营地等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洋沙湖国际房车度假基地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湘阴县城关镇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湖南顺天集团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度假酒店、房车营地、水上世界娱乐项目等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天岳幕阜山国际房车基地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平江县天岳幕阜山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幕阜山旅游开发有限公司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露宿、乡村民宿、房车自驾车营地等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凤凰古城自驾游基地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凤凰县沱江镇城北王家寨村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凤凰县展凤投资有限责任公司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自驾车旅游咨询、特色餐饮、营地建设等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炎陵县神农谷国家森林公园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神农谷国家森林公园管理处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度假酒店、房车营地、帐篷出租、房车驳接设施等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桐木葡萄沟景区房车营地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中方县桐木镇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当地政府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建设停车场，游客接待中心，汽车修理场，娱乐场，水上项目等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国藩故里1号营地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娄底市双峰县荷叶镇攸永村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当地政府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度假型营地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广东（14个）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横琴岛汽车房车露营地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珠海横琴湾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横琴投资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营地综合乐园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雁南飞汽车房车露营第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梅州雁洋镇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雁南飞茶园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茶园主题营地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莲塘印象汽车房车露营地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广州增城莲塘村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莲塘印象旅游开发公司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山水田园营地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红树林汽车房车露营地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阳江海陵岛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横琴投资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湿地帐篷主题营地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金沙湾汽车房车露营地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深圳大鹏半岛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金沙湾旅游投资股份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滨海主题营地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增城正果国际汽车房车露营地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广州增城正果湖心岛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山水田园主题营地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汕头莲花山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温泉房车露营地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汕头莲花山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滨海温泉房车露营地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乳源大峡谷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韶关乳源大峡谷景区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峡谷景区主题营地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广东丹霞山国际汽车房车露营地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韶关丹霞山景区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著名山水主题营地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肇庆星湖汽车房车露营地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肇庆市星湖七星岩景区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著名山水主题营地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湛江农垦汽车房车露营地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湛江市麻章农场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田园体验主题营地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茂名化州绿湾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茂名热作所农垦基地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农业研究、观光体验营地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河源万绿湖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河源万绿湖景区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山水主题营地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虎门鹅义炮台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东莞虎门镇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政府+招商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山水主题营地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广西（14个）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龙潭瑶寨汽车营地）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桂平市龙潭国家森林公园六冲综合服务区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桂平市国营金田林场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住宿、酒店、餐饮、露营、漂流</w:t>
            </w:r>
          </w:p>
        </w:tc>
      </w:tr>
      <w:tr w:rsidR="005422BD" w:rsidRPr="005422BD" w:rsidTr="005422BD">
        <w:trPr>
          <w:trHeight w:val="939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凌云县泗城景区自驾车营地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凌云县泗城镇镇洪村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凌云县旅游局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旅游咨询、购物、住宿、餐饮、汽车美容等项目。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右江区大王岭旅游汽车营地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右江区大楞乡龙和村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广西永恒投资有限公司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旅游咨询、购物、住宿、餐饮、汽车美容等项目。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老木棉紫园汽车营地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大新县堪圩乡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大新德天老木棉旅游开发有限公司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租车、汽车维修、餐饮服务、露营服务、商品销售等。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盘阳河汽车营地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巴马镇坡腾村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巴马县旅发委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露营、房车等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广西（玉林）大容山国家森林公园天湖景区营地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大容山天湖景区旧茶场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广西乐源大容山文化旅游投资有限公司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露天影院、星空营地、房车营地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荔浦银子岩汽车露营地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银子岩景区生态停车场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银子岩景区管委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度假汽车旅游自驾车营地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广西渔牧生态园汽车宿营地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南宁市邕武路24号广西渔牧生态园内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广西渔牧生态园有限公司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西南地区房车宿营集散地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上林禾田农耕文化园汽车营地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上林县明亮镇进城大道旁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上林禾田农耕文化园有限公司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泊车、餐饮、住宿、娱乐、特产销售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上林县鼓鸣寨旅游区汽车宿营地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上林县巷贤镇长联村古民庄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上林县鼓鸣寨旅游区管委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房车宿营集散地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黄姚旅游集散中心汽车营地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黄姚镇白山村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广西乐源大容山文化旅游投资有限公司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自驾车营区、帐篷营区、轻体房营区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贺州市紫云洞旅游营地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贺州市贺州紫云洞景区旁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广西旅游发展集团有限公司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景区游览、旅游咨询、购物、露营、房车、餐饮、租车等。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防城港江山半岛自驾车旅游营地项目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防城港市江山半岛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广西旅游发展集团有限公司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旅游咨询、购物、住宿、餐饮、汽车美容等。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三江程阳八寨景区自驾车营地项目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柳州市三江侗族自治县程阳八寨景区内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广西旅游发展集团有限公司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景区游览、旅游咨询、购物、露营、房车、餐饮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海南（7个）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嘟嘟·望美连锁汽车营地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海口市羊山镇博片村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海南嘟嘟旅游投资管理有限公司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52.8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房车、帐篷露营、烧烤、亲子乐园、户外攀岩、汽车酒吧、露天泳池、汽车电影院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俄贤岭森林营地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东方市广坝乡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东方俄贤岭景区开发有限公司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房车、养生会所、森林休闲区、幽洞探秘、花梨工艺品展览馆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奔格内云湖露营地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琼中县长征镇什云村旁云湖农家乐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大夏（海南）文体旅游有限公司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房车、帐篷区、足球场、定向公园，房车品牌展示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六罗峡谷雨林户外旅游区营地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三亚市天涯区台楼村六罗山区“原91458部队营区”及周边山地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三亚风凰山旅游文化投资有限公司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峡谷漂流、雨林探险、栈道观光等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好运通鹿宝山庄房车自驾车露营地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三亚海螺农场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三亚好运通旅业投资有限责任公司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垂钓、山林休闲、户外拓展、娱乐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龙寿洋田野公园营地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琼海市龙寿洋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上海睿蜗汽车租赁有限公司与琼海上墉田野炊烟农家乐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房车体验区，休闲观光区，活动娱乐区，生活服务区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什道房车露营地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保亭县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三道镇田滚村委会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海南迅腾实业有限公司、   海南鸿泽旅游发展有限公司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201.55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海南房车露营休闲旅游基地示范区、美丽乡村示范区等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重庆（8个）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乐耕农场房车露营基地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九龙坡区金凤镇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重庆南博湾生态农业有限公司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住宿、自助烧烤、帐篷露营、乐耕讲堂、休闲垂钓、科普游玩区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国际慢城房车营地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沙坪坝区中梁镇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重庆慢城荷塘悦色农业开发有限公司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观光农业项目开发，展览展示服务，自驾车房车露营。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重庆市自驾游集散中心营地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重庆江津区绕城高速珞璜服务区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重庆市冠强实业有限公司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住宿、餐饮、休闲娱乐、房车展示销售租赁、游客接待等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黑山露营基地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万盛经开区黑山镇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黑山镇人民政府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火区、烧烤区、露营区、停车区、餐饮区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常青国际澳洲风情园营地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巴南区双河口镇北隘口村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河北保定常青集团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住宿、餐饮、观光、露营等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沪蓉高速冷水服务区自驾车房车营地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沪蓉高速湖北与重庆交界处石柱县境内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重庆市高速公路股份有限公司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综合服务、自驾车房车露营、温泉、娱乐休闲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寂寞湖汽车露营基地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铜梁区侣俸镇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重庆寂寞湖旅游开发公司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住宿、餐饮、露营、拓展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客乐得（重庆）玉峰山房车营地二期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渝北区玉峰山镇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重庆中瑞鑫安实业有限公司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房车营地及休闲旅游配套设施、建筑产业现代化科普场馆科普基地与集成建筑体验园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四川（21个）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蒲江妙音湖自驾游房车营地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成都市蒲江县大兴镇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四川妙音旅游开发有限公司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乡村旅游度假营地。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成都?人和国际山地度假汽车营地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成都市青白江区人和乡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成都市青白江区人和乡人民政府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综合性文化产业公园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温泉汽车自驾营地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四川省凉山彝族自治州宁南县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非国有控股 （自筹）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餐饮、温泉、帐篷、淋浴、垂钓、咖啡书屋、休闲秋千等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李白文化产业园自驾车营地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江油市青莲镇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江油市青莲竹园文化旅游开发有限公司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房产营位、自驾车营位、帐篷营地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梓潼县七曲山风景区自驾车营地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梓潼县七曲山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绵阳七曲山旅游开发有限公司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停车、自助服务、旅游产品销售等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平武县南坝旅游营地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平武县南坝场镇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绵阳交通发展集团、平武光大国投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2920.13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32.6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室外烧烤区、露营区、露天电影区、餐饮接待、购物中心、停车区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平武县锁江乡坝子村自驾车营地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平武县锁江羌族乡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平武县归谷冷水鱼养殖公司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综合服务区、露营帐篷、停车场、露营帐篷、休闲活动体验区、还可钓鱼、预留烧烤地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318雅江营地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雅江县八角楼乡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酒店住宿、餐饮、房车营地、帐篷营地、户外活动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318巴塘营地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巴塘县竹巴龙乡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318德格营地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德格县马尼干戈镇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318色达营地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色达县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318翁达营地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色达县翁达镇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格萨拉自驾车营地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盐边县格萨拉乡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普达芒果乐园自驾游营地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攀枝花仁和区普达村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攀枝花普隆达置地开发有限公司乐达管理公司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越野摩托车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野风味自驾游营地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攀枝花仁和区平地镇平地村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野风味自驾游营地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越野车、摩托车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湖影山庄自驾游营地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攀枝花仁和区总发乡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湖影山庄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自驾游、餐饮、住宿、会议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四川快捷318枢纽营地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温江区金马镇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打造318系列汽车综合营地，提供房车、自驾车、露营、装备补给等服务。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峨眉山房车露营地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峨秀湖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峨眉山旅游度假区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自驾游配套服务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318康定木格措营地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康定市王母村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318炉霍营地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炉霍县霍尔章古温泉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酒店住宿、餐饮、房车营地、帐篷营地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318阿署达营地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攀枝花市阿署达花舞人间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四川快捷叁壹捌汽车旅馆投资管理有限公司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打造318系列汽车综合营地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贵州（16个）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中航“爱游客”修文苏格兰牧场汽车露营地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贵州省贵阳市修文县久长镇清江村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中航工业贵州资产经营管理有限公司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汽车露营、低空观光、木屋宿营、航空体验等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花溪青岩房车营地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贵州省贵阳市青岩镇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北京汖质露营投资管理有限公司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2983.47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汽车露营、自驾车营地、木屋等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赤水河谷旅游公路房车露营地A区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贵州省遵义市赤水市复兴镇凯旋村张家湾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遵义交通旅游产业开发投资（集团）有限公司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2197.02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55.97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住宿、露营、餐饮、娱乐、拓展等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赤水河谷旅游公路房车露营地B区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贵州省遵义市习水县土城镇红花片区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遵义交通旅游产业开发投资（集团）有限公司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4991.25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59.99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露营地内设综合服务中心、儿童轮胎主题乐园等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盘县乌蒙大草原景区房车营地（二期）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贵州省六盘水市盘县乌蒙镇坡上村百草坪服务区旁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贵州乌蒙大草原旅游开发投资有限公司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房车营地、帐篷酒店等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遵义苟坝房车露营基地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贵州省遵义市遵义县枫香镇苟坝村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遵义雪立方体育运动发展有限公司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79.95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房车露营、自驾车露营、垂钓、自助烧烤、酒吧、木屋宿营等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钟山韭菜坪露营基地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贵州省六盘水市钟山区大湾镇海嘎社区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贵州省六盘水市钟山区大湾镇政府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29.99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房车出租、帐篷酒店、户外体验、亲子项目等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普定秀水自驾车露营基地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贵州省安顺市普定县龙场乡秀水村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安顺兴伟公司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自驾车营地、游客服务中心等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中航“爱游客”溪桥汽车露营地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安顺市西秀区大西桥镇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中航工业贵州资产经营管理有限公司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汽车露营旅游、木屋宿营、航空体验、亲子主题乐园等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清溪峡自驾车营地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贵州遵义市绥阳县青杠塘镇清溪峡景区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工作十二背后旅游有限公司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帐篷、木屋、房车自驾车营地及滨水游船等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百里杜鹃奢香军营山地公园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贵州省毕节市百里杜鹃普底乡永兴村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贵州省毕节市百里杜鹃旅游开发投资公司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古彝文化体验区、国际露营区、山地休闲运动区、民俗体验区等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板底乡百草坪自驾车房车（二期）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威宁县板底乡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板底乡政府自筹自建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3.00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自驾车、房车露营、木屋宿营等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赫章阿西里西大草原自驾游营地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贵州省毕节市赫章县威奢乡大寨村、兴发乡小海村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贵州省阿西里西旅游开发有限公司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749.63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游客集散中心、自驾车服务中心、汽车旅馆、汽车维修中心等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中航“爱游客”从江汽车露营地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贵州省从江县洛贯新区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中航工业贵州资产经营管理有限公司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4985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汽车露营旅游、低空观光、木屋宿营、航空体验等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三岔河国际汽车生态露营基地（二期）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贵州省黔西南州贞丰县者相镇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贞丰金城投资开发有限公司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房车露营、自驾车露营、木屋宿营等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兴仁放马坪露营基地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贵州省黔西南州兴仁县潘家庄镇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贵州东湖新城市建设投资有限公司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127.74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帐篷营地、房车营地、木屋营地、烧烤场所、素质拓展与攀岩基地等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云南（20个）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石林长湖风景区露营地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昆明市石林长湖风景区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石林风景名胜区管理局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建成标准营位800个，修建服务设施1000平方米，修建登山步道及游路2000米，新建电力、电信、给排水等相关基础设施。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西部大峡谷温泉露营地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水富县云富街道办事处温泉社区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昭通交投集团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主要建设项目包括自驾车停放区、自驾房车停放区、营地房车展示区、营地木屋区、野营帐篷区、固定篷房区和接待区。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玉龙雪山澄怀营地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玉龙雪山景前区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丽江澄怀营地投资有限公司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118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bookmarkStart w:id="2" w:name="OLE_LINK8"/>
            <w:r w:rsidRPr="005422BD">
              <w:rPr>
                <w:rFonts w:ascii="宋体" w:eastAsia="宋体" w:hAnsi="宋体" w:cs="宋体"/>
                <w:color w:val="000000"/>
                <w:sz w:val="21"/>
                <w:szCs w:val="21"/>
                <w:bdr w:val="none" w:sz="0" w:space="0" w:color="auto" w:frame="1"/>
              </w:rPr>
              <w:t>汽车主题旅馆、帐篷露营基地、自驾车露营基地、房车露营基地、木屋度假中心及相关配套基础设施等等。</w:t>
            </w:r>
            <w:bookmarkEnd w:id="2"/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丽江三股水景区营地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丽江三股水景区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丽江三股水景区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汽车主题旅馆、帐篷露营基地、自驾车露营基地、房车露营基地、木屋度假中心及相关配套基础设施等等。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玉溪新平磨盘山露营地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新平县平甸乡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宁河村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新平磨盘山樱花庄园有限公司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建设营位、营地综合管理服务区、游客休憩区、帐篷和木屋区、相关配套基础设施等。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师宗县菌子山风景区露营地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师宗县菌子山风景区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云南报业师宗旅游投资有限公司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规划建设汽车营地、露营帐篷区、三星级旅游厕所、景区标识牌、景区服务站、民族餐饮、旅游特色购物中心、自驾俱乐部、露营地基础设施。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迪庆州香格里拉纳帕海依拉草原露营地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香格里拉县城外纳帕海旅游景区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香格里拉市纳帕海旅游景区有限责任公司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房车营地、木屋、帐篷露营、烧烤、自驾车露营、藏族歌舞表演、藏民家访，篝火晚会、骑马观光、射箭。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禄丰樟木箐露营地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禄丰县一平浪镇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招商引资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开发建设建设2S等级自驾车度假营地一个。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滇池睡美人房车露营地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昆明市西山碧鸡路附一号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云南滇池睡美人房车俱乐部有限公司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房车营地、木屋、烧烤区、餐厅、房车主题酒吧、集装箱客栈、车友会咖啡吧、5人及8人制足球场、垂钓池、儿童乐园、沙滩排球、国学馆、自驾车露营等设施。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五甲塘GOWO房车体验营地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环湖东路与昌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宏西路的交叉口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云南大篷车汽车营地管理股份有限公司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营地房车、木屋别墅、帐篷酒店、生态美食、户外冷餐、儿童乐园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大理白塔邑兰林阁房车环游营地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洱海畔的白塔邑村环海西路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大理兰林阁房车环游有限责任公司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房车露营、篝火烧烤、露天卡拉OK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沾益县珠江源露营地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沾益县珠江源风景区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云南格兑酒店管理有限公司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汽车营地、露营帐篷区、三星级旅游厕所、景区标识牌、景区服务站、民族餐饮、旅游特色购物中心、自驾俱乐部、露营地基础设施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丽江市玉龙雪域飞鹰航空运动营地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丽江市古城区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丽江雪域飞鹰航空运动俱乐部有限公司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建设青少年露营地，以航空飞行为主题，积极引进航空模拟设备、航空实训培训体系，配套露营设施，强化青少年露营地服务功能，建成滇西北重要的青少年露营地。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楚雄紫溪户外露营地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楚雄市紫溪山国家4A级景区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云南摩尔农庄生物科技开发有限公司、楚雄紫溪旅行社有限公司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户外运动旅游、休闲度假旅游、夏/冬令营及亲子营、科普教育游、同学聚会、企业拓展、企业运动会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丽江老君山格拉丹露营地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丽江市玉龙县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云南康藤旅游发展有限公司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综合服务区、营地宿营区、休闲娱乐区和汽车服务区四大服务区；主要建设游客中心、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风光餐厅、房车营地、自驾车竹屋营地、帐篷营地；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罗平航空露营地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罗平县鲁布革乡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云南和谐航空公司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2017.11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露营地、航空培训基地以及相关服务配套设施等。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丽江户外乐园露营地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丽江市玉龙县白沙坝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丽江雪山户外运动乐园有限公司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房车营位、自驾车接待中心及相关配套设施。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玉溪明星鱼洞房车露营地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玉溪明星村明星鱼洞风景区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云南大篷车汽车营地管理股份有限公司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房车、露营、帆船、潜水、水上观光、烧烤以及相关配套设施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双廊房车露营地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大理双廊镇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菊韵人家置业投资管理有限公司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房车、木屋、帐篷以及相关配套设施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红沙河露营地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西双版纳州思小高速红沙河停车区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菊韵人家置业投资管理有限公司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房车、木屋、帐篷以及相关配套设施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西藏（13个）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聂拉木县自驾车营地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聂拉木县城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321.7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住宿、餐饮、自驾车停放、车辆检修、旅游纪念品销售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拉孜县曲夏镇自驾车营地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拉孜县曲夏镇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住宿、餐饮、自驾车停放、车辆检修、旅游纪念品销售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仲巴县帕羊镇自驾车营地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仲巴县帕羊镇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住宿、餐饮、自驾车停放、车辆检修、旅游纪念品销售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定日县白坝镇自驾车营地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定日县白坝镇白坝村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347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住宿、餐饮、自驾车停放、车辆检修、旅游纪念品销售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加查自驾游营地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加查县崔久乡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服务中心、停车场、旅游厕所、旅游纪念品展示中心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察隅上察隅自驾营地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察隅上察隅乡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餐饮、住宿、停车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察隅察瓦龙自驾营地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察隅察瓦龙乡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餐饮、住宿、停车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然乌村洒咧自驾车营地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八宿县然乌镇然乌村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37.49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停车场、厕所、营房、帐篷营地、小木屋、自助帐篷（租赁）营区、旅游商品展示销售区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江达县同普乡夏乌村自驾营地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江达县同普乡夏乌村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14.9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停车场、厕所、帐篷营地、营房、自助帐篷营区、民俗体验、旅游商品展示销售区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那曲地区自驾车营地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安多县雁石坪镇、申扎县雄梅镇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580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14.2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停车、食宿、加水、充电、旅游咨询、购物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那曲地区自驾游营地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安多县帕那镇、那曲县香茂乡、班戈县青龙乡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自治区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364.9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停车、食宿、加水、充电、旅游咨询、购物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317国道巴青县鲁布寺自驾游营地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巴青县巴青乡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自治区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168.06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停车、食宿、加水、充电、旅游咨询、购物、医疗救助、供氧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噶尔县门士乡自驾车营地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噶尔县门士乡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国家投资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旅游综合服务、信息咨询、住宿、餐饮、休息、高原病急救等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陕西（20个）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西安白鹿之隐房车营地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白鹿原白鹿仓项目北侧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上海蜗窝信息科技+陕西锋双实业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35000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房车露营；房车营卫区；出租房车停放场地及附属设施。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宝鸡大水川景区房车营地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大水川景区悠心谷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宝鸡市大水川旅游开发有限公司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游客接待中心、旅游厕所、房车营地、帐篷露营区、特色餐饮区、以及水电道路等基础设施和配套设施。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宝鸡陇县关山草原房车营地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关山景区鞍子沟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陕西森图木屋有限公司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旅游接待、住宿。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宝鸡鳌山度假区房车露营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陕西省宝鸡市太白县咀头镇塘口村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陕西省太白山云溪谷度假中心有限公司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帐篷酒店、火车旅馆、房车租赁、帐篷租赁、户外拓展、农耕体验、童话动物王国。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宝鸡通天河景区自驾游房车营地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凤县通天河景区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通天河国家森林公园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营地服务中心，公共卫生间，帐篷露营，房车营地等配套设施。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咸阳礼泉袁家村自驾车营地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礼泉袁家村停车场东侧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咸阳乡村旅游发展有限公司、礼泉袁家村自驾游服务有限公司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拟经营的项目：自驾游接待中心、集散换乘、房车营地、帐篷露营区、休闲活动中心、汽车租赁等。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咸阳彬县侍郎湖自驾车营地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彬县侍郎湖景区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咸阳乡村旅游发展有限公、侍郎湖景区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拟经营的项目：自驾游接待中心、房车营地、小木屋区、帐篷区、户外运动、餐饮住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宿、购物娱乐。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渭南富平县中华郡文化创意园露营基地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富平县城关街道办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陕西省秦正建设集团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房车营地、园林帐篷露营区、森林茶秀、民俗文化街、休闲娱乐区、盥洗间等。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延安黄陵朝塔小镇自驾车营地项目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黄陵国家森林公园南侧朝塔村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延安旅游集团公司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2018.03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依托黄陵国家森林公园，建设自驾车房车营区、主题游园区、康体养生区、休闲度假区等。其中，自驾车位600个。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榆林塞上江南国际国际汽车营地建设项目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榆阳区金鸡滩镇海流滩村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榆林市伟鑫农业开发有限公司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998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研学旅游、陕北特色文化展示、道家养生文化传播等。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榆林靖边县龙洲丹霞地貌景区自驾游营地建设项目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距离龙洲水上丹霞主景区1公里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ind w:firstLine="420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靖边县人民政府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680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停车场、酒店、旅馆、农家乐、餐馆、租赁中心（自行车、钓具、帐篷等）、便利店等。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汉中华阳镇岩丰村自驾游营地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洋县华阳镇岩丰村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洋县华阳镇政府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旅游住宿、餐饮、宿营场地。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汉中丝路花海景区自驾车营地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城固县董家营镇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汉中新天地农业发展有限公司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2871.18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旅游住宿、餐饮、宿营场地。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安康石泉县秦巴水乡汽车营地建设项目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石泉县后柳镇黄村坝村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石泉县热点旅游有限责任公司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露营及住宿；越野单车及观光车；网球场。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安康宁陕县秦岭峡谷乐园自驾营地建设项目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广货街镇镇铁桥村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宁陕县山水文体旅游有限公司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汽车野营地、帐篷露营地、烧烤野炊地。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商洛洛南县石坡镇新华村自驾游营地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洛南县石坡镇新华村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洛南县石坡镇政府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133.4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2015.06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农家特色酒店、水景观民俗大院等。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商洛镇安县云盖寺镇农业观光园自驾车房车营地建设项目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镇安县云盖寺镇岩湾村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镇安县云盖寺镇政府投资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停车、种植体验、采摘、美食。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商洛镇安县塔云山景区自驾车房车营地建设项目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镇安县塔云山景区过风垭门户区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私营企业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停车、观景、露营。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商洛柞水九天山风景区自驾游项目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柞水县下下梁镇明星村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陕西源泉旅游开发有限责任公司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露营、野炊、住宿。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米迩高智慧房车（太乙宫1号）露营地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陕西省西安市长安县太乙宫立交以东300米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米迩高智慧房车露营发展（深圳）有限公司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2016.07 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房车露营住宿、房车租赁/售卖、户外烧烤、咖啡简餐、集装箱酒吧、户外拓展、音乐演出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甘肃（17个）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越国集团旗下开心农场自驾游营地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永登县柳树镇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越国集团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餐饮、住宿、娱乐。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连城旅游景区汽车自驾游营地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永登县连城镇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大通河生态游乐园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餐饮、住宿、娱乐。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爱立方自驾游营地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兰州市城关区大砂坪264号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上海奥霓文化传播有限公司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自驾游营地、婚庆文化产业园、民族婚庆园、民族美食园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北海子湿地风景区沙枣林露营公园暨房车营地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永昌县北海子湿地风景区内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甘肃骊靬文化旅游有限责任公司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生态露营健身公园、房车营位、汽车营位、烧烤营位等。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雅丹国家地质公园自驾车露营地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敦煌市雅丹国家地质公园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甘肃红源旅游投资有限责任公司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133.9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房车、自驾车、帐篷服务、酒吧、KTV、咖啡店、电影幕墙等。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自驾车房车旅游宿营地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阿克塞县多坝沟、阿尔金山、大苏干湖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观光旅游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张掖市滨河新区汽车自驾游基地（一期项目）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张掖市滨河新区国道312线与北三环路交叉口东北角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甘肃省公航旅集团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364.1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营地配套服务中心、营地服务中心、营地接待中心、汽车营位、经济型酒店，商业办公中心。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张掖弱水花海自驾游营地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省道213线至兰新高铁之间，黑河左岸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张掖市山水文化旅游公司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营地接待中心、汽车营位、度假设施等.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古镇停车场营地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平凉市崆峒区古镇东门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平凉文化旅游投资集团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76.42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停车、餐饮、住宿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临洮县龙泉驿貂蝉文化自驾游营地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临洮县洮阳镇王家咀村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甘肃貂蝉旅行社有限公司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5490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129.3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自驾游营地、住宿餐饮设施、景区道路、消防设施及景区农家乐休闲度假村。建设休闲广场、演艺广场、湿地绿化、亲水体验、水上娱乐、特色餐饮等设施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两当自驾游房车露营地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两当县站儿巷镇后河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两当云屏景区旅游度假公园有限公司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房车营地露营文化经营；农业观光采摘经营；青少年科普教育、拓展经营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临潭县冶力关冶海景区自驾车露营地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冶力关冶海景区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临潭县旅游局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2438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民俗风情体验、餐饮住宿、购物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天祝小三峡景区房车露营地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天祝县祁连山保护区范围内（Z042道路可直达）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EPC模式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6743.46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178.7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民俗风情体验、餐饮住宿、观景露营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嘉峪关长城第一墩景区房车露营地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嘉峪关市关城南7公里处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EPC模式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11279.39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餐饮、住宿、娱乐。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金塔沙漠胡杨林景区露营地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金塔沙漠胡杨林景区内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EPC模式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11509.31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体验胡杨林及大漠风光，满足自驾及露营需求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敦煌国际房车服务营地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敦煌机场东北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EPC模式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9417.33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丝路长廊、边塞主题园、餐饮、住宿等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嘉峪关国际房车服务营地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嘉峪关国际机场东南侧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EPC模式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15830.99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479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交通集散、房车综合服务、地方文化展示、旅游信息咨询等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青海（10个）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祁连冰沟自驾车营地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海北州祁连县冰沟乡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青海优品道旅游开发有限公司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3800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餐饮、住宿、自驾车服务、野外露营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门源花海自驾车营地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海北州门源县浩门镇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青海优品道旅游开发有限公司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餐饮、住宿、自驾车服务、野外露营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海晏县达玉部落营地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海北州海晏县西海镇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hyperlink r:id="rId7" w:tooltip="海北达玉部落文体旅游产业发展有限公司" w:history="1">
              <w:r w:rsidRPr="005422BD">
                <w:rPr>
                  <w:rFonts w:ascii="Calibri" w:eastAsia="宋体" w:hAnsi="Calibri" w:cs="宋体"/>
                  <w:color w:val="111111"/>
                  <w:sz w:val="21"/>
                  <w:u w:val="single"/>
                </w:rPr>
                <w:t>海北达玉部落文体旅游产业发展有限公司</w:t>
              </w:r>
            </w:hyperlink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餐饮、住宿、演艺、自行车运动、自驾车维护保养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格尔木叁壹捌自驾车营地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海西州格尔木市新区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hyperlink r:id="rId8" w:history="1">
              <w:r w:rsidRPr="005422BD">
                <w:rPr>
                  <w:rFonts w:ascii="Calibri" w:eastAsia="宋体" w:hAnsi="Calibri" w:cs="宋体"/>
                  <w:color w:val="111111"/>
                  <w:sz w:val="21"/>
                  <w:u w:val="single"/>
                </w:rPr>
                <w:t>四川快捷</w:t>
              </w:r>
              <w:r w:rsidRPr="005422BD">
                <w:rPr>
                  <w:rFonts w:ascii="Calibri" w:eastAsia="宋体" w:hAnsi="Calibri" w:cs="宋体"/>
                  <w:color w:val="111111"/>
                  <w:sz w:val="21"/>
                  <w:u w:val="single"/>
                </w:rPr>
                <w:t>318</w:t>
              </w:r>
              <w:r w:rsidRPr="005422BD">
                <w:rPr>
                  <w:rFonts w:ascii="Calibri" w:eastAsia="宋体" w:hAnsi="Calibri" w:cs="宋体"/>
                  <w:color w:val="111111"/>
                  <w:sz w:val="21"/>
                  <w:u w:val="single"/>
                </w:rPr>
                <w:t>汽车旅馆投资管理有限公司</w:t>
              </w:r>
            </w:hyperlink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2019.12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自驾车主题露营地、房车营地、户外休闲运动、住宿及餐饮娱乐等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茶卡盐湖自驾车营地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海西州乌兰县茶卡盐湖景区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青海盐湖集团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作为茶卡盐湖依托，提供自驾车、房车停靠补给、道路救援、简单餐饮住宿等服务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大柴旦温泉自驾车营地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海西州大柴旦行委大柴旦镇中心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青海瀚海雄狮文化旅游开发有限责任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7790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自驾车游客住宿、户外休闲、温泉疗养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中国丝路自驾车营地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西宁市湟中县多巴镇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新华联集团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2020.12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房车度假、自驾车展示、主题酒店、户外运动、野外露营、自助烧烤等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共和县龙羊峡时光小镇</w:t>
            </w:r>
          </w:p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海南州共和县龙羊峡镇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北京艺苑旅游开发有限公司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餐饮、住宿、观光、自驾车补给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贵德县千姿湖自驾车营地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海南州贵德县千姿湖景区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青海海中青农业发展有限公司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特色餐饮、木屋住宿、房车露营、户外运动、休闲度假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玛多县天河自驾车营地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果洛州玛多县玛查里镇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青海天河旅游开发公司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743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餐饮、住宿、道路救援、车辆维护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宁夏（6个）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黄河横城自驾车营地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宁夏银川市滨河新区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宁夏西夏城旅游开发有限公司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46000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提供综合服务，帐篷露营地、汽车露营地、房车露营地、自助烧烤、水上乐园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中国西部自驾车营地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宁夏银川市兴庆区月牙湖乡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宁夏黄沙古渡生态建设有限公司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提供综合服务，帐篷露营地、汽车露营地、房车露营地、自助烧烤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贺兰山1958自驾车</w:t>
            </w:r>
          </w:p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宁夏银川市西夏区贺兰山东麓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宁夏玺月旅游文化产业发展有限公司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59000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吉水湾自驾车营地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宁夏吴忠市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宁夏吉水湾生态文化旅游有限公司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提供综合服务，帐篷露营地、汽车露营地、房车露营地、垂钓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石嘴山市韭菜沟自驾车房车营地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宁夏石嘴山市大武口区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石嘴山市圆通文化旅游有限公司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平罗拉巴湖自驾车</w:t>
            </w:r>
          </w:p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pacing w:val="-10"/>
                <w:sz w:val="21"/>
                <w:szCs w:val="21"/>
                <w:bdr w:val="none" w:sz="0" w:space="0" w:color="auto" w:frame="1"/>
              </w:rPr>
              <w:t>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宁夏石嘴山市平罗县陶乐镇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宁夏拉巴湖沙漠生态旅游开发有限公司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提供综合服务，帐篷露营地、汽车露营地、房车露营地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新疆（25个）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欣驿那拉提自驾车营地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新源县那拉提景区东门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新源县欣驿旅游投资开发有限责任公司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3700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33.4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2017.10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房车、露营、餐饮、特产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草原石人哈萨克民族文化园景区自驾营地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布尔津县草原石人景区内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布尔津县阿贡盖提民族文化旅游发展有限公司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427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自驾营地、民俗歌舞表演、特色餐饮、旅游纪念品销售等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阿山鹿王文化苑自驾营地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阿勒泰地区布尔津县阿山鹿王文化园景区内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布尔津县喀纳斯野鹿驯养有限公司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2016.06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特色餐饮、自驾宿营、民俗表演、鹿产品及旅游纪念品销售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贾登峪汽车营地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阿勒泰地区喀纳斯景区贾登峪区域餐饮广场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新疆禾木房地产开发有限公司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65.22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餐饮、娱乐、购物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和布克赛尔蒙古自治县江格尔文化旅游自驾营地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塔城地区和布克赛尔蒙古自治县布斯屯格牧场(217国道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与318省道交叉口)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和布克赛尔蒙古自治县江格尔旅游投资发展有限公司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2018.05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汽车营地，特色餐饮，民俗体验，歌舞演艺，手工品制作销售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赛里木湖自驾车营地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博州赛里木湖风景名胜区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中集集团委托新疆蕴华山水投资有限公司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2016.07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汽车客栈、快捷酒店、商业营销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南山牧场房车营地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乌鲁木齐市经开区庙尔沟南山牧场中段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新疆建投中壹文化产业股份有限公司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露营度假、养生研休、SPA保健、攀岩垂钓、徒步骑行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梧桐1号自驾体验营地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乌鲁木齐市经开区头屯河区乌昌高速头屯河公路口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新疆中壹露营文化传媒有限公司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露营木屋、帐房、集装箱房等现代露营装备体验基地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森林公园自驾车营地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克拉玛依市克拉玛依区经六路森林公园东北角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新疆臻达投资有限公司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2016.09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房车营地、帐篷营地、营地酒店、汽车租赁、越野车赛道、汽车维修保养救援服务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鄯善大东湖越野汽车旅游自驾基地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吐鲁番鄯善县库木塔格沙漠大东湖区域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鄯善县库</w:t>
            </w: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br/>
              <w:t>木塔格沙漠风景名胜区管委会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自驾游营地、沙漠冲浪车、滑沙、沙漠观光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伊吾县胡杨林生态园景区自驾营地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哈密伊吾县淖毛湖镇胡杨林生态园景区附近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伊吾县金胡杨旅游发展有限责任公司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870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营位出租、车辆维护、物品售卖、娱乐等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若羌县阿拉干自驾车营地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巴州若羌县阿拉干218国道992公里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新疆阿拉干旅游投资有限公司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特种旅游、休闲度假、自然遗产观光、摄影基地、沙漠科考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焉耆县霍拉山生态旅游景区自驾车营地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巴州焉耆县七个星镇霍拉山村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疆南汇通旅游开发有限责任公司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自驾游越野比赛、越野障碍赛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夏马勒林场自驾车营地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喀什地区巴楚县夏马勒林场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巴楚县夏马勒林场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3.75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自驾游、农家乐、购物、体验、住宿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下河林场自驾车营地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喀什地区巴楚县下河林场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巴楚县下河林场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自驾游、农家乐、购物、体验、住宿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恰西自驾车及房车营地建设项目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伊犁州巩留县库尔德宁、恰西、大小莫合景区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库尔德宁景区管委会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49.95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住宿、餐饮、购物等接待；保障供应设施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昭苏县太阳岛自驾车营地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伊犁州昭苏县太阳岛景区附近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昭苏县全域旅游投资有限公司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游客服务中心、宿营区、停车场、烧烤园、汽车影院、儿童游乐区、综合性广场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和静县巴音布鲁克景区自驾游营地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巴州和静县巴音布鲁克景区附近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巴音布鲁克景区管委会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住宿、餐饮、休闲、娱乐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尉犁县罗布小镇自驾车房车营地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巴州尉犁县罗布人村寨景区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尉犁县罗布人村寨旅游开发有限公司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199.5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自驾车房车营地服务项目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轮台县塔里木胡杨林公园自驾车营地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巴州轮台县塔里木胡杨林公园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轮台县塔里木胡杨林公园旅游开发有限公司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2016.08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休闲度假、餐饮、旅游纪念品销售、洗车等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南疆喀什自驾服务中心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喀什地区喀什市西二环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喀什市政府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汽车租赁、自驾产品、主题酒店、美食街区、特产购物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乌恰县云峰汽车自驾营地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克州乌恰县黑孜苇乡阿依布拉克村25号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乌恰县云峰旅游开发有限公司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2016.12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汽车游乐项目，汽车影院，越野车、摩托车赛道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皮山县赛图拉镇自驾车营地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和田地区新藏线219国道364公里处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皮山县旅游局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1563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4.5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中心管理服务区，帐篷宿营区，拓展活动区，房车露营区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于田县达里雅布依乡自驾车营地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和田地区于田县达里雅布依乡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于田县中森旅游有限公司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2018.12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中心管理服务区，帐篷宿营区，拓展活动区，房车露营区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25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天山大峡谷房车营地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乌鲁木齐市乌鲁木齐县天山大峡谷景区照壁山,景区二环线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乌鲁木齐天山大峡谷景区管理集团有限公司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2017.04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服务区、营舍区、木屋区、帐篷区、情趣营区、休闲游乐区</w:t>
            </w:r>
          </w:p>
        </w:tc>
      </w:tr>
      <w:tr w:rsidR="005422BD" w:rsidRPr="005422BD" w:rsidTr="005422BD">
        <w:trPr>
          <w:trHeight w:val="880"/>
        </w:trPr>
        <w:tc>
          <w:tcPr>
            <w:tcW w:w="21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新疆生产建设兵团（10个）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柳树泉营地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第十三师柳树泉农场（哈密）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650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一万泉营地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第六师奇台农场（奇台县）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艾丁湖营地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第十二师221团（吐鲁番）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驼玲梦坡营地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第八师150团（石河子）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西部风情园营地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第八师石河子市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大连市瑞丰通投资公司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8300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A级渡假式汽车露营地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老二连营地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第七师137团（克拉玛依）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650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那拉提骑兵营地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第四师71团(新源县)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巴依木扎营地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第九师165团（额敏县）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山花河谷营地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第九师161团（裕民县）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兵团公路养护中心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汽车露营地</w:t>
            </w:r>
          </w:p>
        </w:tc>
      </w:tr>
      <w:tr w:rsidR="005422BD" w:rsidRPr="005422BD" w:rsidTr="005422BD">
        <w:trPr>
          <w:trHeight w:val="880"/>
        </w:trPr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天北新区城市营地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第七师天北新区（奎屯市）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宏远时代投资集团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10000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2017.8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2BD" w:rsidRPr="005422BD" w:rsidRDefault="005422BD" w:rsidP="005422BD">
            <w:pPr>
              <w:adjustRightInd/>
              <w:snapToGrid/>
              <w:spacing w:after="0" w:line="405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422BD">
              <w:rPr>
                <w:rFonts w:ascii="宋体" w:eastAsia="宋体" w:hAnsi="宋体" w:cs="宋体"/>
                <w:sz w:val="21"/>
                <w:szCs w:val="21"/>
                <w:bdr w:val="none" w:sz="0" w:space="0" w:color="auto" w:frame="1"/>
              </w:rPr>
              <w:t>A级综合性休闲娱乐广场营地</w:t>
            </w:r>
          </w:p>
        </w:tc>
      </w:tr>
    </w:tbl>
    <w:p w:rsidR="005422BD" w:rsidRPr="005422BD" w:rsidRDefault="005422BD" w:rsidP="005422BD">
      <w:pPr>
        <w:adjustRightInd/>
        <w:snapToGrid/>
        <w:spacing w:after="0" w:line="360" w:lineRule="atLeast"/>
        <w:rPr>
          <w:rFonts w:ascii="宋体" w:eastAsia="宋体" w:hAnsi="宋体" w:cs="宋体"/>
          <w:color w:val="1A1A1A"/>
          <w:sz w:val="26"/>
          <w:szCs w:val="26"/>
        </w:rPr>
      </w:pPr>
      <w:r w:rsidRPr="005422BD">
        <w:rPr>
          <w:rFonts w:ascii="宋体" w:eastAsia="宋体" w:hAnsi="宋体" w:cs="宋体"/>
          <w:color w:val="1A1A1A"/>
          <w:sz w:val="26"/>
          <w:szCs w:val="26"/>
        </w:rPr>
        <w:t> </w:t>
      </w:r>
    </w:p>
    <w:p w:rsidR="005422BD" w:rsidRPr="005422BD" w:rsidRDefault="005422BD" w:rsidP="005422BD">
      <w:pPr>
        <w:adjustRightInd/>
        <w:snapToGrid/>
        <w:spacing w:after="0"/>
        <w:rPr>
          <w:rFonts w:ascii="微软雅黑" w:hAnsi="微软雅黑" w:cs="宋体"/>
          <w:color w:val="FFFFFF"/>
          <w:sz w:val="18"/>
          <w:szCs w:val="18"/>
        </w:rPr>
      </w:pPr>
      <w:r w:rsidRPr="005422BD">
        <w:rPr>
          <w:rFonts w:ascii="微软雅黑" w:hAnsi="微软雅黑" w:cs="宋体" w:hint="eastAsia"/>
          <w:color w:val="FFFFFF"/>
          <w:sz w:val="18"/>
          <w:szCs w:val="18"/>
        </w:rPr>
        <w:t>网络传播视听节目许可证（0107190）</w:t>
      </w:r>
    </w:p>
    <w:p w:rsidR="005422BD" w:rsidRPr="005422BD" w:rsidRDefault="005422BD" w:rsidP="005422BD">
      <w:pPr>
        <w:adjustRightInd/>
        <w:snapToGrid/>
        <w:spacing w:after="0"/>
        <w:rPr>
          <w:rFonts w:ascii="微软雅黑" w:hAnsi="微软雅黑" w:cs="宋体" w:hint="eastAsia"/>
          <w:color w:val="FFFFFF"/>
          <w:sz w:val="18"/>
          <w:szCs w:val="18"/>
        </w:rPr>
      </w:pPr>
      <w:r w:rsidRPr="005422BD">
        <w:rPr>
          <w:rFonts w:ascii="微软雅黑" w:hAnsi="微软雅黑" w:cs="宋体" w:hint="eastAsia"/>
          <w:color w:val="FFFFFF"/>
          <w:sz w:val="18"/>
          <w:szCs w:val="18"/>
        </w:rPr>
        <w:t>（京ICP证140554号）</w:t>
      </w:r>
    </w:p>
    <w:p w:rsidR="004358AB" w:rsidRDefault="004358AB" w:rsidP="00D31D50">
      <w:pPr>
        <w:spacing w:line="220" w:lineRule="atLeast"/>
      </w:pPr>
    </w:p>
    <w:sectPr w:rsidR="004358AB" w:rsidSect="005422BD">
      <w:pgSz w:w="16838" w:h="11906" w:orient="landscape"/>
      <w:pgMar w:top="1440" w:right="144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dobe 繁黑體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GeoSlab703 Md BT">
    <w:panose1 w:val="0206060302020502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22BD"/>
    <w:rsid w:val="0087352F"/>
    <w:rsid w:val="008B7726"/>
    <w:rsid w:val="00A9615F"/>
    <w:rsid w:val="00D31D50"/>
    <w:rsid w:val="00D5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422B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22BD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22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22BD"/>
    <w:rPr>
      <w:rFonts w:ascii="宋体" w:eastAsia="宋体" w:hAnsi="宋体" w:cs="宋体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422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22BD"/>
    <w:rPr>
      <w:color w:val="800080"/>
      <w:u w:val="single"/>
    </w:rPr>
  </w:style>
  <w:style w:type="character" w:customStyle="1" w:styleId="time">
    <w:name w:val="time"/>
    <w:basedOn w:val="a0"/>
    <w:rsid w:val="005422BD"/>
  </w:style>
  <w:style w:type="character" w:customStyle="1" w:styleId="apple-converted-space">
    <w:name w:val="apple-converted-space"/>
    <w:basedOn w:val="a0"/>
    <w:rsid w:val="005422BD"/>
  </w:style>
  <w:style w:type="character" w:customStyle="1" w:styleId="medialy">
    <w:name w:val="media_ly"/>
    <w:basedOn w:val="a0"/>
    <w:rsid w:val="005422BD"/>
  </w:style>
  <w:style w:type="paragraph" w:styleId="a5">
    <w:name w:val="Normal (Web)"/>
    <w:basedOn w:val="a"/>
    <w:uiPriority w:val="99"/>
    <w:semiHidden/>
    <w:unhideWhenUsed/>
    <w:rsid w:val="005422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No Spacing"/>
    <w:link w:val="Char"/>
    <w:uiPriority w:val="1"/>
    <w:qFormat/>
    <w:rsid w:val="005422BD"/>
    <w:pPr>
      <w:spacing w:after="0" w:line="240" w:lineRule="auto"/>
    </w:pPr>
    <w:rPr>
      <w:rFonts w:eastAsiaTheme="minorEastAsia"/>
    </w:rPr>
  </w:style>
  <w:style w:type="character" w:customStyle="1" w:styleId="Char">
    <w:name w:val="无间隔 Char"/>
    <w:basedOn w:val="a0"/>
    <w:link w:val="a6"/>
    <w:uiPriority w:val="1"/>
    <w:rsid w:val="005422BD"/>
    <w:rPr>
      <w:rFonts w:eastAsiaTheme="minorEastAsia"/>
    </w:rPr>
  </w:style>
  <w:style w:type="paragraph" w:styleId="a7">
    <w:name w:val="Balloon Text"/>
    <w:basedOn w:val="a"/>
    <w:link w:val="Char0"/>
    <w:uiPriority w:val="99"/>
    <w:semiHidden/>
    <w:unhideWhenUsed/>
    <w:rsid w:val="005422BD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5422B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865">
          <w:marLeft w:val="1342"/>
          <w:marRight w:val="1342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283">
          <w:marLeft w:val="1342"/>
          <w:marRight w:val="13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992">
          <w:marLeft w:val="1342"/>
          <w:marRight w:val="1342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1314">
          <w:marLeft w:val="1342"/>
          <w:marRight w:val="1342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345">
          <w:marLeft w:val="1342"/>
          <w:marRight w:val="13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60126">
          <w:marLeft w:val="1342"/>
          <w:marRight w:val="1342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url=http%3A%2F%2Fwww.318h.com%2F&amp;q=%E5%9B%9B%E5%B7%9D%E5%8F%81%E5%A3%B9%E6%8D%8C&amp;ts=1467281340&amp;t=0e4619718cb94790dfe27432fadc880&amp;src=haoso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y.58.com/2475876401485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8264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32B42486274F01B2C883BA8E5C74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44FFA8-3147-436A-AFB7-146CD6178B8F}"/>
      </w:docPartPr>
      <w:docPartBody>
        <w:p w:rsidR="000413D6" w:rsidRDefault="000413D6" w:rsidP="000413D6">
          <w:pPr>
            <w:pStyle w:val="3732B42486274F01B2C883BA8E5C74B3"/>
          </w:pPr>
          <w:r>
            <w:rPr>
              <w:sz w:val="96"/>
              <w:szCs w:val="96"/>
              <w:lang w:val="zh-CN"/>
            </w:rPr>
            <w:t>[</w:t>
          </w:r>
          <w:r>
            <w:rPr>
              <w:sz w:val="96"/>
              <w:szCs w:val="96"/>
              <w:lang w:val="zh-CN"/>
            </w:rPr>
            <w:t>年</w:t>
          </w:r>
          <w:r>
            <w:rPr>
              <w:sz w:val="96"/>
              <w:szCs w:val="96"/>
              <w:lang w:val="zh-CN"/>
            </w:rPr>
            <w:t>]</w:t>
          </w:r>
        </w:p>
      </w:docPartBody>
    </w:docPart>
    <w:docPart>
      <w:docPartPr>
        <w:name w:val="2567B1B0813C40B697A055FD7A8138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FE63A7-07BF-4026-AD0E-0A401B7EFA31}"/>
      </w:docPartPr>
      <w:docPartBody>
        <w:p w:rsidR="00000000" w:rsidRDefault="000413D6" w:rsidP="000413D6">
          <w:pPr>
            <w:pStyle w:val="2567B1B0813C40B697A055FD7A813836"/>
          </w:pPr>
          <w:r>
            <w:rPr>
              <w:b/>
              <w:bCs/>
              <w:color w:val="808080" w:themeColor="text1" w:themeTint="7F"/>
              <w:sz w:val="32"/>
              <w:szCs w:val="32"/>
              <w:lang w:val="zh-CN"/>
            </w:rPr>
            <w:t>[</w:t>
          </w:r>
          <w:r>
            <w:rPr>
              <w:b/>
              <w:bCs/>
              <w:color w:val="808080" w:themeColor="text1" w:themeTint="7F"/>
              <w:sz w:val="32"/>
              <w:szCs w:val="32"/>
              <w:lang w:val="zh-CN"/>
            </w:rPr>
            <w:t>键入公司名称</w:t>
          </w:r>
          <w:r>
            <w:rPr>
              <w:b/>
              <w:bCs/>
              <w:color w:val="808080" w:themeColor="text1" w:themeTint="7F"/>
              <w:sz w:val="32"/>
              <w:szCs w:val="32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dobe 繁黑體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GeoSlab703 Md BT">
    <w:panose1 w:val="0206060302020502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3D6"/>
    <w:rsid w:val="0004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0F806A1D6649FC89C61E7E8B1CB29D">
    <w:name w:val="F30F806A1D6649FC89C61E7E8B1CB29D"/>
    <w:rsid w:val="000413D6"/>
    <w:pPr>
      <w:widowControl w:val="0"/>
      <w:jc w:val="both"/>
    </w:pPr>
  </w:style>
  <w:style w:type="paragraph" w:customStyle="1" w:styleId="246F9A20C3884FC086CC50F02F605378">
    <w:name w:val="246F9A20C3884FC086CC50F02F605378"/>
    <w:rsid w:val="000413D6"/>
    <w:pPr>
      <w:widowControl w:val="0"/>
      <w:jc w:val="both"/>
    </w:pPr>
  </w:style>
  <w:style w:type="paragraph" w:customStyle="1" w:styleId="4CA325DB6F834E4F8D863B2252F44A4A">
    <w:name w:val="4CA325DB6F834E4F8D863B2252F44A4A"/>
    <w:rsid w:val="000413D6"/>
    <w:pPr>
      <w:widowControl w:val="0"/>
      <w:jc w:val="both"/>
    </w:pPr>
  </w:style>
  <w:style w:type="paragraph" w:customStyle="1" w:styleId="8AE183BC7C85479798186E1FB7E83D46">
    <w:name w:val="8AE183BC7C85479798186E1FB7E83D46"/>
    <w:rsid w:val="000413D6"/>
    <w:pPr>
      <w:widowControl w:val="0"/>
      <w:jc w:val="both"/>
    </w:pPr>
  </w:style>
  <w:style w:type="paragraph" w:customStyle="1" w:styleId="71DD0A005BD2417E945D281581A87519">
    <w:name w:val="71DD0A005BD2417E945D281581A87519"/>
    <w:rsid w:val="000413D6"/>
    <w:pPr>
      <w:widowControl w:val="0"/>
      <w:jc w:val="both"/>
    </w:pPr>
  </w:style>
  <w:style w:type="paragraph" w:customStyle="1" w:styleId="498311A4C10D443D946D5743BEB796FD">
    <w:name w:val="498311A4C10D443D946D5743BEB796FD"/>
    <w:rsid w:val="000413D6"/>
    <w:pPr>
      <w:widowControl w:val="0"/>
      <w:jc w:val="both"/>
    </w:pPr>
  </w:style>
  <w:style w:type="paragraph" w:customStyle="1" w:styleId="1F23C5F97FB44BF19FF13DFAAAB7219B">
    <w:name w:val="1F23C5F97FB44BF19FF13DFAAAB7219B"/>
    <w:rsid w:val="000413D6"/>
    <w:pPr>
      <w:widowControl w:val="0"/>
      <w:jc w:val="both"/>
    </w:pPr>
  </w:style>
  <w:style w:type="paragraph" w:customStyle="1" w:styleId="DBD14D4AF4F443F5BE9923093CB49982">
    <w:name w:val="DBD14D4AF4F443F5BE9923093CB49982"/>
    <w:rsid w:val="000413D6"/>
    <w:pPr>
      <w:widowControl w:val="0"/>
      <w:jc w:val="both"/>
    </w:pPr>
  </w:style>
  <w:style w:type="paragraph" w:customStyle="1" w:styleId="15DF719DCD5945BE92EC79C3F04CCA09">
    <w:name w:val="15DF719DCD5945BE92EC79C3F04CCA09"/>
    <w:rsid w:val="000413D6"/>
    <w:pPr>
      <w:widowControl w:val="0"/>
      <w:jc w:val="both"/>
    </w:pPr>
  </w:style>
  <w:style w:type="paragraph" w:customStyle="1" w:styleId="D31DDFDB386D4DF39AB7FD8E31EE7764">
    <w:name w:val="D31DDFDB386D4DF39AB7FD8E31EE7764"/>
    <w:rsid w:val="000413D6"/>
    <w:pPr>
      <w:widowControl w:val="0"/>
      <w:jc w:val="both"/>
    </w:pPr>
  </w:style>
  <w:style w:type="paragraph" w:customStyle="1" w:styleId="20B5AE0D65684D31B08A98DFD06F7673">
    <w:name w:val="20B5AE0D65684D31B08A98DFD06F7673"/>
    <w:rsid w:val="000413D6"/>
    <w:pPr>
      <w:widowControl w:val="0"/>
      <w:jc w:val="both"/>
    </w:pPr>
  </w:style>
  <w:style w:type="paragraph" w:customStyle="1" w:styleId="43C6EF55DE56497B8F3BA02710B9ACF1">
    <w:name w:val="43C6EF55DE56497B8F3BA02710B9ACF1"/>
    <w:rsid w:val="000413D6"/>
    <w:pPr>
      <w:widowControl w:val="0"/>
      <w:jc w:val="both"/>
    </w:pPr>
  </w:style>
  <w:style w:type="paragraph" w:customStyle="1" w:styleId="FAD1B1221C054E83889CE5E9B0F0C870">
    <w:name w:val="FAD1B1221C054E83889CE5E9B0F0C870"/>
    <w:rsid w:val="000413D6"/>
    <w:pPr>
      <w:widowControl w:val="0"/>
      <w:jc w:val="both"/>
    </w:pPr>
  </w:style>
  <w:style w:type="paragraph" w:customStyle="1" w:styleId="B3FABB2167D645B889B85698AE6ADCF4">
    <w:name w:val="B3FABB2167D645B889B85698AE6ADCF4"/>
    <w:rsid w:val="000413D6"/>
    <w:pPr>
      <w:widowControl w:val="0"/>
      <w:jc w:val="both"/>
    </w:pPr>
  </w:style>
  <w:style w:type="paragraph" w:customStyle="1" w:styleId="D9BBB8317C914F938BD93858C054781B">
    <w:name w:val="D9BBB8317C914F938BD93858C054781B"/>
    <w:rsid w:val="000413D6"/>
    <w:pPr>
      <w:widowControl w:val="0"/>
      <w:jc w:val="both"/>
    </w:pPr>
  </w:style>
  <w:style w:type="paragraph" w:customStyle="1" w:styleId="3732B42486274F01B2C883BA8E5C74B3">
    <w:name w:val="3732B42486274F01B2C883BA8E5C74B3"/>
    <w:rsid w:val="000413D6"/>
    <w:pPr>
      <w:widowControl w:val="0"/>
      <w:jc w:val="both"/>
    </w:pPr>
  </w:style>
  <w:style w:type="paragraph" w:customStyle="1" w:styleId="4A29B8FD4EEC414AB0D660EF596594B1">
    <w:name w:val="4A29B8FD4EEC414AB0D660EF596594B1"/>
    <w:rsid w:val="000413D6"/>
    <w:pPr>
      <w:widowControl w:val="0"/>
      <w:jc w:val="both"/>
    </w:pPr>
  </w:style>
  <w:style w:type="paragraph" w:customStyle="1" w:styleId="7B6AD54D8CBF4A6093531BF8EBCC8CCC">
    <w:name w:val="7B6AD54D8CBF4A6093531BF8EBCC8CCC"/>
    <w:rsid w:val="000413D6"/>
    <w:pPr>
      <w:widowControl w:val="0"/>
      <w:jc w:val="both"/>
    </w:pPr>
  </w:style>
  <w:style w:type="paragraph" w:customStyle="1" w:styleId="F1979904F05D42D4BD9F95C4BC7AE14F">
    <w:name w:val="F1979904F05D42D4BD9F95C4BC7AE14F"/>
    <w:rsid w:val="000413D6"/>
    <w:pPr>
      <w:widowControl w:val="0"/>
      <w:jc w:val="both"/>
    </w:pPr>
  </w:style>
  <w:style w:type="paragraph" w:customStyle="1" w:styleId="2567B1B0813C40B697A055FD7A813836">
    <w:name w:val="2567B1B0813C40B697A055FD7A813836"/>
    <w:rsid w:val="000413D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66</Pages>
  <Words>6579</Words>
  <Characters>37501</Characters>
  <Application>Microsoft Office Word</Application>
  <DocSecurity>0</DocSecurity>
  <Lines>312</Lines>
  <Paragraphs>87</Paragraphs>
  <ScaleCrop>false</ScaleCrop>
  <Company>COPYRIGHT © 2012-2020 黄山市明天旅游策划有限公司（HUANGSHAN MINGTIAN TOURISM PLANNING CO, LTD.） ALL RIGHTS RESERVED .地址：黄山市屯溪开发区梅林大道碧桂园栖霞映翠74栋26-7号电话：05592313269      13675553553Q Q：2556996763 电邮：mt_520@hotmail.com</Company>
  <LinksUpToDate>false</LinksUpToDate>
  <CharactersWithSpaces>43993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cp:lastPrinted>2016-09-28T08:04:00Z</cp:lastPrinted>
  <dcterms:created xsi:type="dcterms:W3CDTF">2008-09-11T17:20:00Z</dcterms:created>
  <dcterms:modified xsi:type="dcterms:W3CDTF">2016-09-28T08:19:00Z</dcterms:modified>
</cp:coreProperties>
</file>